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D9A" w:rsidRDefault="002F2D9A">
      <w:pPr>
        <w:pStyle w:val="Titolo1"/>
        <w:spacing w:before="90" w:line="276" w:lineRule="auto"/>
        <w:ind w:right="115"/>
      </w:pPr>
    </w:p>
    <w:p w:rsidR="00942BB0" w:rsidRPr="00924126" w:rsidRDefault="00EE72D6">
      <w:pPr>
        <w:pStyle w:val="Titolo1"/>
        <w:spacing w:before="90" w:line="276" w:lineRule="auto"/>
        <w:ind w:right="115"/>
      </w:pPr>
      <w:r w:rsidRPr="00924126">
        <w:t xml:space="preserve">AVVISO DI MOBILITA’ VOLONTARIA EX ART. 30 D.LGS. 165/01 PER LA COPERTURA A TEMPO PIENO E INDETERMINATO DI N. 1 POSTO DI ISTRUTTORE </w:t>
      </w:r>
      <w:r w:rsidR="000D3EC6" w:rsidRPr="00924126">
        <w:t xml:space="preserve">AMMINISTRATIVO </w:t>
      </w:r>
      <w:r w:rsidRPr="00924126">
        <w:t>, CATEGORIA GIURIDICA C</w:t>
      </w:r>
      <w:r w:rsidR="000D3EC6" w:rsidRPr="00924126">
        <w:t xml:space="preserve"> DA ASSEGNARE ALL’ AREA SERVIZI DEMOGRAFICI</w:t>
      </w:r>
      <w:r w:rsidR="00924126" w:rsidRPr="00924126">
        <w:t xml:space="preserve"> DEL COMUNE DI COMIGNAGO.</w:t>
      </w:r>
    </w:p>
    <w:p w:rsidR="00942BB0" w:rsidRPr="00924126" w:rsidRDefault="00942BB0">
      <w:pPr>
        <w:pStyle w:val="Corpotesto"/>
        <w:spacing w:before="5"/>
        <w:rPr>
          <w:b/>
        </w:rPr>
      </w:pPr>
    </w:p>
    <w:p w:rsidR="00942BB0" w:rsidRPr="002F2D9A" w:rsidRDefault="00EE72D6" w:rsidP="002F2D9A">
      <w:pPr>
        <w:pStyle w:val="Titolo1"/>
        <w:jc w:val="center"/>
      </w:pPr>
      <w:r w:rsidRPr="002F2D9A">
        <w:t xml:space="preserve">IL RESPONSABILE DEL </w:t>
      </w:r>
      <w:r w:rsidR="000D3EC6" w:rsidRPr="002F2D9A">
        <w:t>SERVIZIO</w:t>
      </w:r>
    </w:p>
    <w:p w:rsidR="00942BB0" w:rsidRPr="00924126" w:rsidRDefault="00942BB0">
      <w:pPr>
        <w:pStyle w:val="Corpotesto"/>
        <w:rPr>
          <w:b/>
        </w:rPr>
      </w:pPr>
    </w:p>
    <w:p w:rsidR="00942BB0" w:rsidRPr="00924126" w:rsidRDefault="00942BB0">
      <w:pPr>
        <w:pStyle w:val="Corpotesto"/>
        <w:spacing w:before="3"/>
        <w:rPr>
          <w:b/>
        </w:rPr>
      </w:pPr>
    </w:p>
    <w:p w:rsidR="00942BB0" w:rsidRPr="00924126" w:rsidRDefault="00EE72D6">
      <w:pPr>
        <w:spacing w:line="242" w:lineRule="auto"/>
        <w:ind w:left="119" w:right="114"/>
        <w:jc w:val="both"/>
        <w:rPr>
          <w:b/>
          <w:sz w:val="24"/>
          <w:szCs w:val="24"/>
        </w:rPr>
      </w:pPr>
      <w:r w:rsidRPr="00924126">
        <w:rPr>
          <w:sz w:val="24"/>
          <w:szCs w:val="24"/>
        </w:rPr>
        <w:t>In esecuzione della determinazione n.</w:t>
      </w:r>
      <w:r w:rsidR="00224DF5">
        <w:rPr>
          <w:sz w:val="24"/>
          <w:szCs w:val="24"/>
        </w:rPr>
        <w:t>30 del 28.09.2018</w:t>
      </w:r>
      <w:r w:rsidRPr="00924126">
        <w:rPr>
          <w:sz w:val="24"/>
          <w:szCs w:val="24"/>
        </w:rPr>
        <w:t xml:space="preserve"> con la quale veniva indetta selezione mediante mobilità volontaria ai sensi dell’art. 30 del D. Lgs. n. 165/2001 per la copertura di n. 1 posto di </w:t>
      </w:r>
      <w:r w:rsidRPr="00924126">
        <w:rPr>
          <w:b/>
          <w:i/>
          <w:sz w:val="24"/>
          <w:szCs w:val="24"/>
        </w:rPr>
        <w:t>“</w:t>
      </w:r>
      <w:r w:rsidRPr="00924126">
        <w:rPr>
          <w:b/>
          <w:sz w:val="24"/>
          <w:szCs w:val="24"/>
        </w:rPr>
        <w:t xml:space="preserve">Istruttore </w:t>
      </w:r>
      <w:r w:rsidR="000D3EC6" w:rsidRPr="00924126">
        <w:rPr>
          <w:b/>
          <w:sz w:val="24"/>
          <w:szCs w:val="24"/>
        </w:rPr>
        <w:t>Amministrativ</w:t>
      </w:r>
      <w:r w:rsidRPr="00924126">
        <w:rPr>
          <w:b/>
          <w:sz w:val="24"/>
          <w:szCs w:val="24"/>
        </w:rPr>
        <w:t>o</w:t>
      </w:r>
      <w:r w:rsidRPr="00924126">
        <w:rPr>
          <w:b/>
          <w:i/>
          <w:sz w:val="24"/>
          <w:szCs w:val="24"/>
        </w:rPr>
        <w:t xml:space="preserve">” </w:t>
      </w:r>
      <w:r w:rsidRPr="00924126">
        <w:rPr>
          <w:b/>
          <w:sz w:val="24"/>
          <w:szCs w:val="24"/>
        </w:rPr>
        <w:t xml:space="preserve">Area </w:t>
      </w:r>
      <w:r w:rsidR="000D3EC6" w:rsidRPr="00924126">
        <w:rPr>
          <w:b/>
          <w:sz w:val="24"/>
          <w:szCs w:val="24"/>
        </w:rPr>
        <w:t>Servizi Demografici</w:t>
      </w:r>
      <w:r w:rsidRPr="00924126">
        <w:rPr>
          <w:b/>
          <w:sz w:val="24"/>
          <w:szCs w:val="24"/>
        </w:rPr>
        <w:t>- Categoria giuridica C, a tempo pieno e indeterminato, presso il Comune di</w:t>
      </w:r>
      <w:r w:rsidR="000D3EC6" w:rsidRPr="00924126">
        <w:rPr>
          <w:b/>
          <w:sz w:val="24"/>
          <w:szCs w:val="24"/>
        </w:rPr>
        <w:t xml:space="preserve"> Comignago</w:t>
      </w:r>
      <w:r w:rsidRPr="00924126">
        <w:rPr>
          <w:b/>
          <w:sz w:val="24"/>
          <w:szCs w:val="24"/>
        </w:rPr>
        <w:t>;</w:t>
      </w:r>
    </w:p>
    <w:p w:rsidR="00942BB0" w:rsidRPr="00924126" w:rsidRDefault="00942BB0">
      <w:pPr>
        <w:pStyle w:val="Corpotesto"/>
        <w:spacing w:before="4"/>
        <w:rPr>
          <w:b/>
        </w:rPr>
      </w:pPr>
    </w:p>
    <w:p w:rsidR="00942BB0" w:rsidRPr="00924126" w:rsidRDefault="00EE72D6" w:rsidP="00924126">
      <w:pPr>
        <w:pStyle w:val="Titolo1"/>
        <w:spacing w:before="90"/>
        <w:ind w:left="1471" w:right="1471"/>
        <w:jc w:val="center"/>
      </w:pPr>
      <w:r w:rsidRPr="00924126">
        <w:t>RENDE</w:t>
      </w:r>
      <w:r w:rsidRPr="00924126">
        <w:rPr>
          <w:spacing w:val="-5"/>
        </w:rPr>
        <w:t xml:space="preserve"> </w:t>
      </w:r>
      <w:r w:rsidRPr="00924126">
        <w:t>NOTO</w:t>
      </w:r>
    </w:p>
    <w:p w:rsidR="000A2829" w:rsidRPr="00924126" w:rsidRDefault="000A2829">
      <w:pPr>
        <w:spacing w:before="113"/>
        <w:ind w:left="119"/>
        <w:rPr>
          <w:b/>
          <w:sz w:val="24"/>
          <w:szCs w:val="24"/>
        </w:rPr>
      </w:pPr>
    </w:p>
    <w:p w:rsidR="000A2829" w:rsidRPr="00924126" w:rsidRDefault="000A2829" w:rsidP="000A2829">
      <w:pPr>
        <w:widowControl/>
        <w:adjustRightInd w:val="0"/>
        <w:jc w:val="both"/>
        <w:rPr>
          <w:b/>
          <w:sz w:val="24"/>
          <w:szCs w:val="24"/>
        </w:rPr>
      </w:pPr>
      <w:r w:rsidRPr="00924126">
        <w:rPr>
          <w:rFonts w:eastAsiaTheme="minorHAnsi"/>
          <w:sz w:val="24"/>
          <w:szCs w:val="24"/>
          <w:lang w:eastAsia="en-US" w:bidi="ar-SA"/>
        </w:rPr>
        <w:t>Che è  indetta una procedura di mobilità volontaria, ai sensi dell’art. 30 del D.Lgs. 30 marzo 2001, n. 165 e s.m.i. fra Enti soggetti a limitazioni assunzionali - aperta ai candidati dell'uno e dell'altro sesso, per la copertura di n. 1 posto con profilo professionale di “Istruttore Amministrativo” – Categoria giuridica C - a tempo pieno ed indeterminato, da assegnare all’Area  Servizi Demografici.</w:t>
      </w:r>
    </w:p>
    <w:p w:rsidR="000A2829" w:rsidRPr="00924126" w:rsidRDefault="000A2829">
      <w:pPr>
        <w:spacing w:before="113"/>
        <w:ind w:left="119"/>
        <w:rPr>
          <w:b/>
          <w:sz w:val="24"/>
          <w:szCs w:val="24"/>
        </w:rPr>
      </w:pPr>
      <w:bookmarkStart w:id="0" w:name="_GoBack"/>
      <w:bookmarkEnd w:id="0"/>
    </w:p>
    <w:p w:rsidR="00942BB0" w:rsidRPr="00924126" w:rsidRDefault="00EE72D6">
      <w:pPr>
        <w:spacing w:before="113"/>
        <w:ind w:left="119"/>
        <w:rPr>
          <w:b/>
          <w:sz w:val="24"/>
          <w:szCs w:val="24"/>
        </w:rPr>
      </w:pPr>
      <w:r w:rsidRPr="00924126">
        <w:rPr>
          <w:b/>
          <w:sz w:val="24"/>
          <w:szCs w:val="24"/>
        </w:rPr>
        <w:t xml:space="preserve">Art. 1) REQUISITI </w:t>
      </w:r>
      <w:r w:rsidR="00924126" w:rsidRPr="00924126">
        <w:rPr>
          <w:b/>
          <w:sz w:val="24"/>
          <w:szCs w:val="24"/>
        </w:rPr>
        <w:t xml:space="preserve"> </w:t>
      </w:r>
      <w:r w:rsidRPr="00924126">
        <w:rPr>
          <w:b/>
          <w:sz w:val="24"/>
          <w:szCs w:val="24"/>
        </w:rPr>
        <w:t>RICHIESTI</w:t>
      </w:r>
    </w:p>
    <w:p w:rsidR="00942BB0" w:rsidRPr="00924126" w:rsidRDefault="00EE72D6">
      <w:pPr>
        <w:pStyle w:val="Corpotesto"/>
        <w:spacing w:before="117" w:line="276" w:lineRule="auto"/>
        <w:ind w:left="119" w:right="116"/>
        <w:jc w:val="both"/>
      </w:pPr>
      <w:r w:rsidRPr="00924126">
        <w:t>Alla selezione possono partecipare i dipendenti in servizio presso le Amministrazioni Pubbliche di cui all’art. 1 comma 2 del D. Lgs. n. 165/2001 con rapporto di lavoro a tempo indeterminato che hanno già concluso il periodo di prova e che risultino in possesso dei seguenti requisiti alla data di scadenza del presente</w:t>
      </w:r>
      <w:r w:rsidRPr="00924126">
        <w:rPr>
          <w:spacing w:val="-9"/>
        </w:rPr>
        <w:t xml:space="preserve"> </w:t>
      </w:r>
      <w:r w:rsidRPr="00924126">
        <w:t>avviso:</w:t>
      </w:r>
    </w:p>
    <w:p w:rsidR="00942BB0" w:rsidRPr="00924126" w:rsidRDefault="00EE72D6">
      <w:pPr>
        <w:pStyle w:val="Paragrafoelenco"/>
        <w:numPr>
          <w:ilvl w:val="0"/>
          <w:numId w:val="4"/>
        </w:numPr>
        <w:tabs>
          <w:tab w:val="left" w:pos="828"/>
        </w:tabs>
        <w:rPr>
          <w:sz w:val="24"/>
          <w:szCs w:val="24"/>
        </w:rPr>
      </w:pPr>
      <w:r w:rsidRPr="00924126">
        <w:rPr>
          <w:sz w:val="24"/>
          <w:szCs w:val="24"/>
        </w:rPr>
        <w:t>inquadramento nella categoria giuridica C, profilo di Istruttore</w:t>
      </w:r>
      <w:r w:rsidRPr="00924126">
        <w:rPr>
          <w:spacing w:val="-2"/>
          <w:sz w:val="24"/>
          <w:szCs w:val="24"/>
        </w:rPr>
        <w:t xml:space="preserve"> </w:t>
      </w:r>
      <w:r w:rsidR="000D3EC6" w:rsidRPr="00924126">
        <w:rPr>
          <w:spacing w:val="-2"/>
          <w:sz w:val="24"/>
          <w:szCs w:val="24"/>
        </w:rPr>
        <w:t>Amministrativ</w:t>
      </w:r>
      <w:r w:rsidRPr="00924126">
        <w:rPr>
          <w:sz w:val="24"/>
          <w:szCs w:val="24"/>
        </w:rPr>
        <w:t>o;</w:t>
      </w:r>
    </w:p>
    <w:p w:rsidR="00202C70" w:rsidRPr="00924126" w:rsidRDefault="00202C70">
      <w:pPr>
        <w:pStyle w:val="Paragrafoelenco"/>
        <w:numPr>
          <w:ilvl w:val="0"/>
          <w:numId w:val="4"/>
        </w:numPr>
        <w:tabs>
          <w:tab w:val="left" w:pos="828"/>
        </w:tabs>
        <w:spacing w:before="3" w:line="276" w:lineRule="auto"/>
        <w:ind w:left="840" w:right="116" w:hanging="360"/>
        <w:jc w:val="both"/>
        <w:rPr>
          <w:sz w:val="24"/>
          <w:szCs w:val="24"/>
        </w:rPr>
      </w:pPr>
      <w:r w:rsidRPr="00924126">
        <w:rPr>
          <w:sz w:val="24"/>
          <w:szCs w:val="24"/>
        </w:rPr>
        <w:t>Diploma di istruzione secondaria superiore (Maturità), conseguito al termine di un ciclo di studi di durata quinquennale.</w:t>
      </w:r>
    </w:p>
    <w:p w:rsidR="00942BB0" w:rsidRPr="00924126" w:rsidRDefault="00EE72D6">
      <w:pPr>
        <w:pStyle w:val="Paragrafoelenco"/>
        <w:numPr>
          <w:ilvl w:val="0"/>
          <w:numId w:val="4"/>
        </w:numPr>
        <w:tabs>
          <w:tab w:val="left" w:pos="828"/>
        </w:tabs>
        <w:spacing w:before="3" w:line="276" w:lineRule="auto"/>
        <w:ind w:left="840" w:right="116" w:hanging="360"/>
        <w:jc w:val="both"/>
        <w:rPr>
          <w:sz w:val="24"/>
          <w:szCs w:val="24"/>
        </w:rPr>
      </w:pPr>
      <w:r w:rsidRPr="00924126">
        <w:rPr>
          <w:sz w:val="24"/>
          <w:szCs w:val="24"/>
        </w:rPr>
        <w:t>non avere condanne penali e non avere procedimenti penali ed amministrativi in corso che impediscano, ai sensi delle vigenti disposizioni in materia, la costituzione del rapporto di impiego con la Pubblica</w:t>
      </w:r>
      <w:r w:rsidRPr="00924126">
        <w:rPr>
          <w:spacing w:val="-2"/>
          <w:sz w:val="24"/>
          <w:szCs w:val="24"/>
        </w:rPr>
        <w:t xml:space="preserve"> </w:t>
      </w:r>
      <w:r w:rsidRPr="00924126">
        <w:rPr>
          <w:sz w:val="24"/>
          <w:szCs w:val="24"/>
        </w:rPr>
        <w:t>Amministrazione;</w:t>
      </w:r>
    </w:p>
    <w:p w:rsidR="00942BB0" w:rsidRPr="00924126" w:rsidRDefault="00EE72D6">
      <w:pPr>
        <w:pStyle w:val="Paragrafoelenco"/>
        <w:numPr>
          <w:ilvl w:val="0"/>
          <w:numId w:val="4"/>
        </w:numPr>
        <w:tabs>
          <w:tab w:val="left" w:pos="828"/>
        </w:tabs>
        <w:spacing w:before="1" w:line="276" w:lineRule="auto"/>
        <w:ind w:left="840" w:right="116" w:hanging="360"/>
        <w:jc w:val="both"/>
        <w:rPr>
          <w:sz w:val="24"/>
          <w:szCs w:val="24"/>
        </w:rPr>
      </w:pPr>
      <w:r w:rsidRPr="00924126">
        <w:rPr>
          <w:sz w:val="24"/>
          <w:szCs w:val="24"/>
        </w:rPr>
        <w:t>non avere procedimenti disciplinari in corso e non avere conseguito nei due anni precedenti la data di scadenza dell’avviso di selezione, procedimenti disciplinari conclusi con l’applicazione della</w:t>
      </w:r>
      <w:r w:rsidRPr="00924126">
        <w:rPr>
          <w:spacing w:val="-3"/>
          <w:sz w:val="24"/>
          <w:szCs w:val="24"/>
        </w:rPr>
        <w:t xml:space="preserve"> </w:t>
      </w:r>
      <w:r w:rsidRPr="00924126">
        <w:rPr>
          <w:sz w:val="24"/>
          <w:szCs w:val="24"/>
        </w:rPr>
        <w:t>sanzione.</w:t>
      </w:r>
    </w:p>
    <w:p w:rsidR="00942BB0" w:rsidRPr="00924126" w:rsidRDefault="00EE72D6">
      <w:pPr>
        <w:pStyle w:val="Paragrafoelenco"/>
        <w:numPr>
          <w:ilvl w:val="0"/>
          <w:numId w:val="4"/>
        </w:numPr>
        <w:tabs>
          <w:tab w:val="left" w:pos="829"/>
        </w:tabs>
        <w:spacing w:line="276" w:lineRule="auto"/>
        <w:ind w:left="840" w:right="119" w:hanging="360"/>
        <w:jc w:val="both"/>
        <w:rPr>
          <w:sz w:val="24"/>
          <w:szCs w:val="24"/>
        </w:rPr>
      </w:pPr>
      <w:r w:rsidRPr="00924126">
        <w:rPr>
          <w:sz w:val="24"/>
          <w:szCs w:val="24"/>
        </w:rPr>
        <w:t>avere acquisito il preventivo parere favorevole al trasferimento da parte dell’Amministrazione di provenienza. Non saranno prese in considerazione le domande sprovviste del suddetto</w:t>
      </w:r>
      <w:r w:rsidRPr="00924126">
        <w:rPr>
          <w:spacing w:val="-2"/>
          <w:sz w:val="24"/>
          <w:szCs w:val="24"/>
        </w:rPr>
        <w:t xml:space="preserve"> </w:t>
      </w:r>
      <w:r w:rsidRPr="00924126">
        <w:rPr>
          <w:sz w:val="24"/>
          <w:szCs w:val="24"/>
        </w:rPr>
        <w:t>parere.</w:t>
      </w:r>
    </w:p>
    <w:p w:rsidR="00942BB0" w:rsidRPr="00924126" w:rsidRDefault="00942BB0">
      <w:pPr>
        <w:pStyle w:val="Corpotesto"/>
        <w:spacing w:before="10"/>
      </w:pPr>
    </w:p>
    <w:p w:rsidR="00202C70" w:rsidRPr="00924126" w:rsidRDefault="00202C70">
      <w:pPr>
        <w:pStyle w:val="Titolo1"/>
        <w:ind w:left="120"/>
        <w:jc w:val="left"/>
      </w:pPr>
    </w:p>
    <w:p w:rsidR="00942BB0" w:rsidRPr="00924126" w:rsidRDefault="00EE72D6">
      <w:pPr>
        <w:pStyle w:val="Titolo1"/>
        <w:ind w:left="120"/>
        <w:jc w:val="left"/>
      </w:pPr>
      <w:r w:rsidRPr="00924126">
        <w:t>Art. 2) PRESENTAZIONE DOMANDE</w:t>
      </w:r>
    </w:p>
    <w:p w:rsidR="00942BB0" w:rsidRPr="00924126" w:rsidRDefault="00EE72D6">
      <w:pPr>
        <w:spacing w:before="115"/>
        <w:ind w:left="119" w:right="115"/>
        <w:jc w:val="both"/>
        <w:rPr>
          <w:sz w:val="24"/>
          <w:szCs w:val="24"/>
        </w:rPr>
      </w:pPr>
      <w:r w:rsidRPr="00924126">
        <w:rPr>
          <w:sz w:val="24"/>
          <w:szCs w:val="24"/>
        </w:rPr>
        <w:t xml:space="preserve">Gli interessati dovranno far pervenire apposita domanda, redatta in carta semplice, debitamente sottoscritta a pena di nullità, utilizzando il modello allegato, unitamente al </w:t>
      </w:r>
      <w:r w:rsidRPr="00924126">
        <w:rPr>
          <w:b/>
          <w:i/>
          <w:sz w:val="24"/>
          <w:szCs w:val="24"/>
        </w:rPr>
        <w:t>curriculum</w:t>
      </w:r>
      <w:r w:rsidRPr="00924126">
        <w:rPr>
          <w:b/>
          <w:sz w:val="24"/>
          <w:szCs w:val="24"/>
        </w:rPr>
        <w:t xml:space="preserve"> formativo-professionale in formato europeo, alla fotocopia della carta di identità </w:t>
      </w:r>
      <w:r w:rsidRPr="00924126">
        <w:rPr>
          <w:sz w:val="24"/>
          <w:szCs w:val="24"/>
        </w:rPr>
        <w:t xml:space="preserve">in corso di validità e </w:t>
      </w:r>
      <w:r w:rsidRPr="00924126">
        <w:rPr>
          <w:b/>
          <w:sz w:val="24"/>
          <w:szCs w:val="24"/>
        </w:rPr>
        <w:t>al nulla osta preventivo</w:t>
      </w:r>
      <w:r w:rsidRPr="00924126">
        <w:rPr>
          <w:sz w:val="24"/>
          <w:szCs w:val="24"/>
        </w:rPr>
        <w:t xml:space="preserve">, </w:t>
      </w:r>
      <w:r w:rsidRPr="00924126">
        <w:rPr>
          <w:b/>
          <w:sz w:val="24"/>
          <w:szCs w:val="24"/>
        </w:rPr>
        <w:t xml:space="preserve">entro e non oltre le ore 12.30 del giorno </w:t>
      </w:r>
      <w:r w:rsidR="00224DF5">
        <w:rPr>
          <w:b/>
          <w:sz w:val="24"/>
          <w:szCs w:val="24"/>
        </w:rPr>
        <w:t xml:space="preserve">31.10.2018 </w:t>
      </w:r>
      <w:r w:rsidRPr="00924126">
        <w:rPr>
          <w:sz w:val="24"/>
          <w:szCs w:val="24"/>
        </w:rPr>
        <w:t>al seguente indirizzo:</w:t>
      </w:r>
    </w:p>
    <w:p w:rsidR="00942BB0" w:rsidRPr="00924126" w:rsidRDefault="00942BB0">
      <w:pPr>
        <w:pStyle w:val="Corpotesto"/>
        <w:spacing w:before="10"/>
      </w:pPr>
    </w:p>
    <w:p w:rsidR="00942BB0" w:rsidRPr="00924126" w:rsidRDefault="00EE72D6">
      <w:pPr>
        <w:pStyle w:val="Titolo1"/>
        <w:spacing w:before="90"/>
        <w:ind w:left="1468" w:right="1471"/>
        <w:jc w:val="center"/>
      </w:pPr>
      <w:r w:rsidRPr="00924126">
        <w:t xml:space="preserve">COMUNE DI </w:t>
      </w:r>
      <w:r w:rsidR="00202C70" w:rsidRPr="00924126">
        <w:t>COMIGNAGO</w:t>
      </w:r>
    </w:p>
    <w:p w:rsidR="00942BB0" w:rsidRPr="00924126" w:rsidRDefault="00EE72D6">
      <w:pPr>
        <w:pStyle w:val="Titolo1"/>
        <w:spacing w:before="74"/>
        <w:ind w:left="1471" w:right="1471"/>
        <w:jc w:val="center"/>
      </w:pPr>
      <w:r w:rsidRPr="00924126">
        <w:t xml:space="preserve">Via </w:t>
      </w:r>
      <w:r w:rsidR="00202C70" w:rsidRPr="00924126">
        <w:t>Principale n.4</w:t>
      </w:r>
    </w:p>
    <w:p w:rsidR="00942BB0" w:rsidRPr="00924126" w:rsidRDefault="00224DF5">
      <w:pPr>
        <w:spacing w:before="72"/>
        <w:ind w:left="1470" w:right="147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28060 </w:t>
      </w:r>
      <w:r w:rsidR="00202C70" w:rsidRPr="00924126">
        <w:rPr>
          <w:b/>
          <w:sz w:val="24"/>
          <w:szCs w:val="24"/>
        </w:rPr>
        <w:t>COMIGNAGO</w:t>
      </w:r>
      <w:r w:rsidR="00EE72D6" w:rsidRPr="00924126">
        <w:rPr>
          <w:b/>
          <w:sz w:val="24"/>
          <w:szCs w:val="24"/>
        </w:rPr>
        <w:t xml:space="preserve"> (NOVARA)</w:t>
      </w:r>
    </w:p>
    <w:p w:rsidR="00942BB0" w:rsidRPr="00924126" w:rsidRDefault="00942BB0">
      <w:pPr>
        <w:pStyle w:val="Corpotesto"/>
        <w:spacing w:before="6"/>
        <w:rPr>
          <w:b/>
        </w:rPr>
      </w:pPr>
    </w:p>
    <w:p w:rsidR="00942BB0" w:rsidRPr="00924126" w:rsidRDefault="00EE72D6" w:rsidP="00224DF5">
      <w:pPr>
        <w:pStyle w:val="Corpotesto"/>
        <w:spacing w:line="237" w:lineRule="auto"/>
        <w:ind w:left="120"/>
        <w:jc w:val="both"/>
      </w:pPr>
      <w:r w:rsidRPr="00924126">
        <w:t>Le domande di partecipazione alla procedura selettiva possono essere trasmesse con una delle seguenti modalità:</w:t>
      </w:r>
    </w:p>
    <w:p w:rsidR="00942BB0" w:rsidRPr="00924126" w:rsidRDefault="00EE72D6" w:rsidP="00224DF5">
      <w:pPr>
        <w:pStyle w:val="Paragrafoelenco"/>
        <w:numPr>
          <w:ilvl w:val="0"/>
          <w:numId w:val="3"/>
        </w:numPr>
        <w:tabs>
          <w:tab w:val="left" w:pos="827"/>
          <w:tab w:val="left" w:pos="828"/>
        </w:tabs>
        <w:spacing w:before="75"/>
        <w:ind w:right="118" w:hanging="360"/>
        <w:jc w:val="both"/>
        <w:rPr>
          <w:sz w:val="24"/>
          <w:szCs w:val="24"/>
        </w:rPr>
      </w:pPr>
      <w:r w:rsidRPr="00924126">
        <w:rPr>
          <w:sz w:val="24"/>
          <w:szCs w:val="24"/>
        </w:rPr>
        <w:t xml:space="preserve">consegna diretta all’Ufficio Protocollo in via </w:t>
      </w:r>
      <w:r w:rsidR="00202C70" w:rsidRPr="00924126">
        <w:rPr>
          <w:sz w:val="24"/>
          <w:szCs w:val="24"/>
        </w:rPr>
        <w:t xml:space="preserve">Principale </w:t>
      </w:r>
      <w:r w:rsidR="00224DF5">
        <w:rPr>
          <w:sz w:val="24"/>
          <w:szCs w:val="24"/>
        </w:rPr>
        <w:t xml:space="preserve">n.4 </w:t>
      </w:r>
      <w:r w:rsidRPr="00924126">
        <w:rPr>
          <w:sz w:val="24"/>
          <w:szCs w:val="24"/>
        </w:rPr>
        <w:t>(orario di apertura: dal lunedì al venerdì dalle ore 10:</w:t>
      </w:r>
      <w:r w:rsidR="00224DF5">
        <w:rPr>
          <w:sz w:val="24"/>
          <w:szCs w:val="24"/>
        </w:rPr>
        <w:t>3</w:t>
      </w:r>
      <w:r w:rsidRPr="00924126">
        <w:rPr>
          <w:sz w:val="24"/>
          <w:szCs w:val="24"/>
        </w:rPr>
        <w:t>0 alle ore</w:t>
      </w:r>
      <w:r w:rsidRPr="00924126">
        <w:rPr>
          <w:spacing w:val="-5"/>
          <w:sz w:val="24"/>
          <w:szCs w:val="24"/>
        </w:rPr>
        <w:t xml:space="preserve"> </w:t>
      </w:r>
      <w:r w:rsidRPr="00924126">
        <w:rPr>
          <w:sz w:val="24"/>
          <w:szCs w:val="24"/>
        </w:rPr>
        <w:t>12:30);</w:t>
      </w:r>
    </w:p>
    <w:p w:rsidR="00942BB0" w:rsidRPr="00924126" w:rsidRDefault="00EE72D6" w:rsidP="00224DF5">
      <w:pPr>
        <w:pStyle w:val="Paragrafoelenco"/>
        <w:numPr>
          <w:ilvl w:val="0"/>
          <w:numId w:val="3"/>
        </w:numPr>
        <w:tabs>
          <w:tab w:val="left" w:pos="827"/>
          <w:tab w:val="left" w:pos="828"/>
        </w:tabs>
        <w:spacing w:before="4" w:line="237" w:lineRule="auto"/>
        <w:ind w:right="120" w:hanging="360"/>
        <w:jc w:val="both"/>
        <w:rPr>
          <w:sz w:val="24"/>
          <w:szCs w:val="24"/>
        </w:rPr>
      </w:pPr>
      <w:r w:rsidRPr="00924126">
        <w:rPr>
          <w:sz w:val="24"/>
          <w:szCs w:val="24"/>
        </w:rPr>
        <w:t>a mezzo raccomandata con avviso di ricevimento;</w:t>
      </w:r>
    </w:p>
    <w:p w:rsidR="00224DF5" w:rsidRPr="00224DF5" w:rsidRDefault="00EE72D6" w:rsidP="00224DF5">
      <w:pPr>
        <w:pStyle w:val="Paragrafoelenco"/>
        <w:numPr>
          <w:ilvl w:val="0"/>
          <w:numId w:val="3"/>
        </w:numPr>
        <w:tabs>
          <w:tab w:val="left" w:pos="827"/>
          <w:tab w:val="left" w:pos="828"/>
        </w:tabs>
        <w:spacing w:before="90" w:line="237" w:lineRule="auto"/>
        <w:ind w:right="118" w:hanging="360"/>
        <w:jc w:val="both"/>
      </w:pPr>
      <w:r w:rsidRPr="00924126">
        <w:rPr>
          <w:sz w:val="24"/>
          <w:szCs w:val="24"/>
        </w:rPr>
        <w:t>tramite posta elettronica certificata, sottoscritta mediante firma digitale, al seguente indirizzo:</w:t>
      </w:r>
      <w:r w:rsidRPr="00224DF5">
        <w:rPr>
          <w:color w:val="0562C1"/>
          <w:spacing w:val="-1"/>
          <w:sz w:val="24"/>
          <w:szCs w:val="24"/>
        </w:rPr>
        <w:t xml:space="preserve"> </w:t>
      </w:r>
      <w:hyperlink r:id="rId8" w:history="1">
        <w:r w:rsidR="00DA3CCC" w:rsidRPr="00B6141E">
          <w:rPr>
            <w:rStyle w:val="Collegamentoipertestuale"/>
            <w:spacing w:val="-1"/>
            <w:sz w:val="24"/>
            <w:szCs w:val="24"/>
          </w:rPr>
          <w:t>comignago@cert.ruparpiemonte.it</w:t>
        </w:r>
      </w:hyperlink>
      <w:r w:rsidR="00DA3CCC">
        <w:rPr>
          <w:color w:val="0562C1"/>
          <w:spacing w:val="-1"/>
          <w:sz w:val="24"/>
          <w:szCs w:val="24"/>
        </w:rPr>
        <w:t xml:space="preserve"> </w:t>
      </w:r>
      <w:r w:rsidR="00DA3CCC" w:rsidRPr="00DA3CCC">
        <w:rPr>
          <w:spacing w:val="-1"/>
          <w:sz w:val="24"/>
          <w:szCs w:val="24"/>
        </w:rPr>
        <w:t>;</w:t>
      </w:r>
    </w:p>
    <w:p w:rsidR="00202C70" w:rsidRPr="00DA3CCC" w:rsidRDefault="00EE72D6" w:rsidP="00DA3CCC">
      <w:pPr>
        <w:tabs>
          <w:tab w:val="left" w:pos="827"/>
          <w:tab w:val="left" w:pos="828"/>
        </w:tabs>
        <w:spacing w:before="90" w:line="237" w:lineRule="auto"/>
        <w:ind w:left="142" w:right="118"/>
        <w:jc w:val="both"/>
        <w:rPr>
          <w:sz w:val="24"/>
          <w:szCs w:val="24"/>
        </w:rPr>
      </w:pPr>
      <w:r w:rsidRPr="00DA3CCC">
        <w:rPr>
          <w:sz w:val="24"/>
          <w:szCs w:val="24"/>
        </w:rPr>
        <w:t xml:space="preserve">Non verranno prese in considerazione domande prive di </w:t>
      </w:r>
      <w:r w:rsidRPr="00DA3CCC">
        <w:rPr>
          <w:i/>
          <w:sz w:val="24"/>
          <w:szCs w:val="24"/>
        </w:rPr>
        <w:t>curriculum</w:t>
      </w:r>
      <w:r w:rsidRPr="00DA3CCC">
        <w:rPr>
          <w:sz w:val="24"/>
          <w:szCs w:val="24"/>
        </w:rPr>
        <w:t xml:space="preserve">, fotocopia della carta di identità o pervenute in data successiva alla scadenza prevista. </w:t>
      </w:r>
    </w:p>
    <w:p w:rsidR="00942BB0" w:rsidRPr="00924126" w:rsidRDefault="00EE72D6">
      <w:pPr>
        <w:pStyle w:val="Titolo1"/>
        <w:spacing w:before="90"/>
        <w:ind w:right="118"/>
      </w:pPr>
      <w:r w:rsidRPr="00924126">
        <w:t>Pertanto non farà fede la data di spedizione ma soltanto la data ed ora di arrivo.</w:t>
      </w:r>
    </w:p>
    <w:p w:rsidR="00202C70" w:rsidRPr="00924126" w:rsidRDefault="00202C70">
      <w:pPr>
        <w:ind w:left="119" w:right="115"/>
        <w:jc w:val="both"/>
        <w:rPr>
          <w:b/>
          <w:sz w:val="24"/>
          <w:szCs w:val="24"/>
        </w:rPr>
      </w:pPr>
    </w:p>
    <w:p w:rsidR="00942BB0" w:rsidRPr="00924126" w:rsidRDefault="00EE72D6">
      <w:pPr>
        <w:ind w:left="119" w:right="115"/>
        <w:jc w:val="both"/>
        <w:rPr>
          <w:b/>
          <w:sz w:val="24"/>
          <w:szCs w:val="24"/>
        </w:rPr>
      </w:pPr>
      <w:r w:rsidRPr="00924126">
        <w:rPr>
          <w:b/>
          <w:sz w:val="24"/>
          <w:szCs w:val="24"/>
        </w:rPr>
        <w:t>L’Ente non assume alcuna responsabilità per la mancata ricezione della domanda dovuta a disguidi postali o ad altre cause non imputabili all’ente stesso.</w:t>
      </w:r>
    </w:p>
    <w:p w:rsidR="00942BB0" w:rsidRPr="00924126" w:rsidRDefault="00942BB0">
      <w:pPr>
        <w:pStyle w:val="Corpotesto"/>
        <w:spacing w:before="5"/>
        <w:rPr>
          <w:b/>
        </w:rPr>
      </w:pPr>
    </w:p>
    <w:p w:rsidR="00942BB0" w:rsidRPr="00924126" w:rsidRDefault="00EE72D6">
      <w:pPr>
        <w:spacing w:before="1"/>
        <w:ind w:left="119"/>
        <w:jc w:val="both"/>
        <w:rPr>
          <w:b/>
          <w:sz w:val="24"/>
          <w:szCs w:val="24"/>
        </w:rPr>
      </w:pPr>
      <w:r w:rsidRPr="00924126">
        <w:rPr>
          <w:b/>
          <w:sz w:val="24"/>
          <w:szCs w:val="24"/>
        </w:rPr>
        <w:t>Art. 3) DOCUMENTI DA ALLEGARE ALLA DOMANDA</w:t>
      </w:r>
    </w:p>
    <w:p w:rsidR="00942BB0" w:rsidRPr="00924126" w:rsidRDefault="00EE72D6">
      <w:pPr>
        <w:pStyle w:val="Corpotesto"/>
        <w:spacing w:before="153"/>
        <w:ind w:left="119"/>
        <w:jc w:val="both"/>
      </w:pPr>
      <w:r w:rsidRPr="00924126">
        <w:t>A pena di nullità, alla domanda di partecipazione alla selezione dovranno essere allegati:</w:t>
      </w:r>
    </w:p>
    <w:p w:rsidR="00942BB0" w:rsidRPr="00924126" w:rsidRDefault="00EE72D6">
      <w:pPr>
        <w:pStyle w:val="Paragrafoelenco"/>
        <w:numPr>
          <w:ilvl w:val="0"/>
          <w:numId w:val="2"/>
        </w:numPr>
        <w:tabs>
          <w:tab w:val="left" w:pos="543"/>
        </w:tabs>
        <w:spacing w:before="120"/>
        <w:ind w:hanging="139"/>
        <w:rPr>
          <w:sz w:val="24"/>
          <w:szCs w:val="24"/>
        </w:rPr>
      </w:pPr>
      <w:r w:rsidRPr="00924126">
        <w:rPr>
          <w:sz w:val="24"/>
          <w:szCs w:val="24"/>
        </w:rPr>
        <w:t>copia del documento di Identità in corso di</w:t>
      </w:r>
      <w:r w:rsidRPr="00924126">
        <w:rPr>
          <w:spacing w:val="-4"/>
          <w:sz w:val="24"/>
          <w:szCs w:val="24"/>
        </w:rPr>
        <w:t xml:space="preserve"> </w:t>
      </w:r>
      <w:r w:rsidRPr="00924126">
        <w:rPr>
          <w:sz w:val="24"/>
          <w:szCs w:val="24"/>
        </w:rPr>
        <w:t>validità;</w:t>
      </w:r>
    </w:p>
    <w:p w:rsidR="00942BB0" w:rsidRPr="00924126" w:rsidRDefault="00EE72D6">
      <w:pPr>
        <w:pStyle w:val="Paragrafoelenco"/>
        <w:numPr>
          <w:ilvl w:val="0"/>
          <w:numId w:val="2"/>
        </w:numPr>
        <w:tabs>
          <w:tab w:val="left" w:pos="543"/>
        </w:tabs>
        <w:ind w:hanging="139"/>
        <w:rPr>
          <w:sz w:val="24"/>
          <w:szCs w:val="24"/>
        </w:rPr>
      </w:pPr>
      <w:r w:rsidRPr="00924126">
        <w:rPr>
          <w:sz w:val="24"/>
          <w:szCs w:val="24"/>
        </w:rPr>
        <w:t>nulla osta preventivo dell’Amministrazione di</w:t>
      </w:r>
      <w:r w:rsidRPr="00924126">
        <w:rPr>
          <w:spacing w:val="-5"/>
          <w:sz w:val="24"/>
          <w:szCs w:val="24"/>
        </w:rPr>
        <w:t xml:space="preserve"> </w:t>
      </w:r>
      <w:r w:rsidRPr="00924126">
        <w:rPr>
          <w:sz w:val="24"/>
          <w:szCs w:val="24"/>
        </w:rPr>
        <w:t>provenienza;</w:t>
      </w:r>
    </w:p>
    <w:p w:rsidR="00942BB0" w:rsidRPr="00924126" w:rsidRDefault="00EE72D6">
      <w:pPr>
        <w:pStyle w:val="Paragrafoelenco"/>
        <w:numPr>
          <w:ilvl w:val="0"/>
          <w:numId w:val="2"/>
        </w:numPr>
        <w:tabs>
          <w:tab w:val="left" w:pos="543"/>
        </w:tabs>
        <w:ind w:hanging="139"/>
        <w:rPr>
          <w:sz w:val="24"/>
          <w:szCs w:val="24"/>
        </w:rPr>
      </w:pPr>
      <w:r w:rsidRPr="00924126">
        <w:rPr>
          <w:i/>
          <w:sz w:val="24"/>
          <w:szCs w:val="24"/>
        </w:rPr>
        <w:t>curriculum</w:t>
      </w:r>
      <w:r w:rsidRPr="00924126">
        <w:rPr>
          <w:sz w:val="24"/>
          <w:szCs w:val="24"/>
        </w:rPr>
        <w:t xml:space="preserve"> formativo e professionale.</w:t>
      </w:r>
    </w:p>
    <w:p w:rsidR="00942BB0" w:rsidRPr="00924126" w:rsidRDefault="00942BB0">
      <w:pPr>
        <w:pStyle w:val="Corpotesto"/>
        <w:spacing w:before="7"/>
      </w:pPr>
    </w:p>
    <w:p w:rsidR="00C07493" w:rsidRDefault="00C07493">
      <w:pPr>
        <w:pStyle w:val="Titolo1"/>
        <w:spacing w:before="1"/>
      </w:pPr>
    </w:p>
    <w:p w:rsidR="00942BB0" w:rsidRPr="00924126" w:rsidRDefault="00EE72D6">
      <w:pPr>
        <w:pStyle w:val="Titolo1"/>
        <w:spacing w:before="1"/>
      </w:pPr>
      <w:r w:rsidRPr="00924126">
        <w:t>Art. 4) CRITERI DI VALUTAZIONE DEI CANDIDATI</w:t>
      </w:r>
    </w:p>
    <w:p w:rsidR="00942BB0" w:rsidRPr="00924126" w:rsidRDefault="00EE72D6">
      <w:pPr>
        <w:pStyle w:val="Corpotesto"/>
        <w:spacing w:before="156"/>
        <w:ind w:left="119" w:right="116"/>
        <w:jc w:val="both"/>
      </w:pPr>
      <w:r w:rsidRPr="00924126">
        <w:t>L</w:t>
      </w:r>
      <w:r w:rsidR="00202C70" w:rsidRPr="00924126">
        <w:t>a Commissione esaminatrice all’ uopo nominata, dopo aver</w:t>
      </w:r>
      <w:r w:rsidRPr="00924126">
        <w:t xml:space="preserve"> accertat</w:t>
      </w:r>
      <w:r w:rsidR="00202C70" w:rsidRPr="00924126">
        <w:t>o</w:t>
      </w:r>
      <w:r w:rsidRPr="00924126">
        <w:t xml:space="preserve"> la sussistenza in capo al candidato dei requisiti richiesti al punto 1) del presente avviso, procederà alla valutazione a seguito di colloquio finalizzato ad approfondire la verifica del possesso dei requisiti attitudinali, professionali e motivazionali che dovranno essere adeguati al posto da</w:t>
      </w:r>
      <w:r w:rsidRPr="00924126">
        <w:rPr>
          <w:spacing w:val="-4"/>
        </w:rPr>
        <w:t xml:space="preserve"> </w:t>
      </w:r>
      <w:r w:rsidRPr="00924126">
        <w:t>ricoprire.</w:t>
      </w:r>
    </w:p>
    <w:p w:rsidR="00942BB0" w:rsidRPr="00924126" w:rsidRDefault="00942BB0">
      <w:pPr>
        <w:pStyle w:val="Corpotesto"/>
        <w:spacing w:before="8"/>
      </w:pPr>
    </w:p>
    <w:p w:rsidR="00942BB0" w:rsidRPr="00924126" w:rsidRDefault="00EE72D6">
      <w:pPr>
        <w:pStyle w:val="Corpotesto"/>
        <w:ind w:left="119"/>
        <w:jc w:val="both"/>
      </w:pPr>
      <w:r w:rsidRPr="00924126">
        <w:t>Il colloquio attitudinale verterà sui seguenti argomenti:</w:t>
      </w:r>
    </w:p>
    <w:p w:rsidR="00942BB0" w:rsidRPr="00924126" w:rsidRDefault="00EE72D6">
      <w:pPr>
        <w:pStyle w:val="Paragrafoelenco"/>
        <w:numPr>
          <w:ilvl w:val="0"/>
          <w:numId w:val="2"/>
        </w:numPr>
        <w:tabs>
          <w:tab w:val="left" w:pos="543"/>
        </w:tabs>
        <w:spacing w:before="41"/>
        <w:ind w:hanging="139"/>
        <w:rPr>
          <w:sz w:val="24"/>
          <w:szCs w:val="24"/>
        </w:rPr>
      </w:pPr>
      <w:r w:rsidRPr="00924126">
        <w:rPr>
          <w:sz w:val="24"/>
          <w:szCs w:val="24"/>
        </w:rPr>
        <w:lastRenderedPageBreak/>
        <w:t>preparazione professionale specifica in relazione al posto da</w:t>
      </w:r>
      <w:r w:rsidRPr="00924126">
        <w:rPr>
          <w:spacing w:val="-8"/>
          <w:sz w:val="24"/>
          <w:szCs w:val="24"/>
        </w:rPr>
        <w:t xml:space="preserve"> </w:t>
      </w:r>
      <w:r w:rsidRPr="00924126">
        <w:rPr>
          <w:sz w:val="24"/>
          <w:szCs w:val="24"/>
        </w:rPr>
        <w:t>ricoprire</w:t>
      </w:r>
      <w:r w:rsidR="00202C70" w:rsidRPr="00924126">
        <w:rPr>
          <w:sz w:val="24"/>
          <w:szCs w:val="24"/>
        </w:rPr>
        <w:t>;</w:t>
      </w:r>
    </w:p>
    <w:p w:rsidR="00924126" w:rsidRPr="00924126" w:rsidRDefault="00EE72D6" w:rsidP="00924126">
      <w:pPr>
        <w:pStyle w:val="Paragrafoelenco"/>
        <w:numPr>
          <w:ilvl w:val="0"/>
          <w:numId w:val="2"/>
        </w:numPr>
        <w:tabs>
          <w:tab w:val="left" w:pos="543"/>
        </w:tabs>
        <w:spacing w:before="43"/>
        <w:ind w:hanging="139"/>
        <w:rPr>
          <w:sz w:val="24"/>
          <w:szCs w:val="24"/>
        </w:rPr>
      </w:pPr>
      <w:r w:rsidRPr="00924126">
        <w:rPr>
          <w:sz w:val="24"/>
          <w:szCs w:val="24"/>
        </w:rPr>
        <w:t>grado di autonomia nell’esecuzione delle mansioni</w:t>
      </w:r>
      <w:r w:rsidRPr="00924126">
        <w:rPr>
          <w:spacing w:val="-4"/>
          <w:sz w:val="24"/>
          <w:szCs w:val="24"/>
        </w:rPr>
        <w:t xml:space="preserve"> </w:t>
      </w:r>
      <w:r w:rsidRPr="00924126">
        <w:rPr>
          <w:sz w:val="24"/>
          <w:szCs w:val="24"/>
        </w:rPr>
        <w:t>attribuite</w:t>
      </w:r>
      <w:r w:rsidR="00202C70" w:rsidRPr="00924126">
        <w:rPr>
          <w:sz w:val="24"/>
          <w:szCs w:val="24"/>
        </w:rPr>
        <w:t>;</w:t>
      </w:r>
    </w:p>
    <w:p w:rsidR="00942BB0" w:rsidRPr="00924126" w:rsidRDefault="00EE72D6" w:rsidP="00924126">
      <w:pPr>
        <w:pStyle w:val="Paragrafoelenco"/>
        <w:numPr>
          <w:ilvl w:val="0"/>
          <w:numId w:val="2"/>
        </w:numPr>
        <w:tabs>
          <w:tab w:val="left" w:pos="543"/>
        </w:tabs>
        <w:spacing w:before="43"/>
        <w:ind w:hanging="139"/>
        <w:rPr>
          <w:sz w:val="24"/>
          <w:szCs w:val="24"/>
        </w:rPr>
      </w:pPr>
      <w:r w:rsidRPr="00924126">
        <w:rPr>
          <w:sz w:val="24"/>
          <w:szCs w:val="24"/>
        </w:rPr>
        <w:t>capacità di individuare soluzioni adeguate e corrette rispetto all’attività da</w:t>
      </w:r>
      <w:r w:rsidRPr="00924126">
        <w:rPr>
          <w:spacing w:val="-12"/>
          <w:sz w:val="24"/>
          <w:szCs w:val="24"/>
        </w:rPr>
        <w:t xml:space="preserve"> </w:t>
      </w:r>
      <w:r w:rsidRPr="00924126">
        <w:rPr>
          <w:sz w:val="24"/>
          <w:szCs w:val="24"/>
        </w:rPr>
        <w:t>svolgere</w:t>
      </w:r>
      <w:r w:rsidR="00202C70" w:rsidRPr="00924126">
        <w:rPr>
          <w:sz w:val="24"/>
          <w:szCs w:val="24"/>
        </w:rPr>
        <w:t>;</w:t>
      </w:r>
    </w:p>
    <w:p w:rsidR="00942BB0" w:rsidRPr="00924126" w:rsidRDefault="00EE72D6">
      <w:pPr>
        <w:pStyle w:val="Paragrafoelenco"/>
        <w:numPr>
          <w:ilvl w:val="0"/>
          <w:numId w:val="2"/>
        </w:numPr>
        <w:tabs>
          <w:tab w:val="left" w:pos="543"/>
        </w:tabs>
        <w:spacing w:before="41"/>
        <w:ind w:hanging="139"/>
        <w:rPr>
          <w:sz w:val="24"/>
          <w:szCs w:val="24"/>
        </w:rPr>
      </w:pPr>
      <w:r w:rsidRPr="00924126">
        <w:rPr>
          <w:sz w:val="24"/>
          <w:szCs w:val="24"/>
        </w:rPr>
        <w:t>possesso dei requisiti attitudinali aderenti al posto da</w:t>
      </w:r>
      <w:r w:rsidRPr="00924126">
        <w:rPr>
          <w:spacing w:val="-4"/>
          <w:sz w:val="24"/>
          <w:szCs w:val="24"/>
        </w:rPr>
        <w:t xml:space="preserve"> </w:t>
      </w:r>
      <w:r w:rsidRPr="00924126">
        <w:rPr>
          <w:sz w:val="24"/>
          <w:szCs w:val="24"/>
        </w:rPr>
        <w:t>ricoprire</w:t>
      </w:r>
      <w:r w:rsidR="00202C70" w:rsidRPr="00924126">
        <w:rPr>
          <w:sz w:val="24"/>
          <w:szCs w:val="24"/>
        </w:rPr>
        <w:t>;</w:t>
      </w:r>
    </w:p>
    <w:p w:rsidR="00942BB0" w:rsidRPr="00924126" w:rsidRDefault="00EE72D6" w:rsidP="00202C70">
      <w:pPr>
        <w:pStyle w:val="Paragrafoelenco"/>
        <w:numPr>
          <w:ilvl w:val="0"/>
          <w:numId w:val="2"/>
        </w:numPr>
        <w:tabs>
          <w:tab w:val="left" w:pos="543"/>
        </w:tabs>
        <w:spacing w:before="8"/>
        <w:ind w:hanging="139"/>
        <w:rPr>
          <w:sz w:val="24"/>
          <w:szCs w:val="24"/>
        </w:rPr>
      </w:pPr>
      <w:r w:rsidRPr="00924126">
        <w:rPr>
          <w:sz w:val="24"/>
          <w:szCs w:val="24"/>
        </w:rPr>
        <w:t>conoscenza dei principali applicativi</w:t>
      </w:r>
      <w:r w:rsidRPr="00924126">
        <w:rPr>
          <w:spacing w:val="-2"/>
          <w:sz w:val="24"/>
          <w:szCs w:val="24"/>
        </w:rPr>
        <w:t xml:space="preserve"> </w:t>
      </w:r>
      <w:r w:rsidRPr="00924126">
        <w:rPr>
          <w:sz w:val="24"/>
          <w:szCs w:val="24"/>
        </w:rPr>
        <w:t>informatici</w:t>
      </w:r>
      <w:r w:rsidR="00202C70" w:rsidRPr="00924126">
        <w:rPr>
          <w:sz w:val="24"/>
          <w:szCs w:val="24"/>
        </w:rPr>
        <w:t>;</w:t>
      </w:r>
    </w:p>
    <w:p w:rsidR="00202C70" w:rsidRPr="00924126" w:rsidRDefault="00EE72D6">
      <w:pPr>
        <w:pStyle w:val="Corpotesto"/>
        <w:spacing w:before="90" w:line="276" w:lineRule="auto"/>
        <w:ind w:left="119" w:right="118"/>
        <w:jc w:val="both"/>
      </w:pPr>
      <w:r w:rsidRPr="00924126">
        <w:t xml:space="preserve">Alla valutazione del colloquio sarà attribuito un punteggio in trentesimi e il candidato sarà ritenuto idoneo se avrà conseguito almeno il punteggio di 21/30. </w:t>
      </w:r>
    </w:p>
    <w:p w:rsidR="00942BB0" w:rsidRPr="00924126" w:rsidRDefault="00EE72D6">
      <w:pPr>
        <w:pStyle w:val="Corpotesto"/>
        <w:spacing w:before="90" w:line="276" w:lineRule="auto"/>
        <w:ind w:left="119" w:right="118"/>
        <w:jc w:val="both"/>
      </w:pPr>
      <w:r w:rsidRPr="00924126">
        <w:t>A parità di punteggio costituirà titolo preferenziale la minore età.</w:t>
      </w:r>
    </w:p>
    <w:p w:rsidR="00202C70" w:rsidRPr="00924126" w:rsidRDefault="00EE72D6" w:rsidP="00202C70">
      <w:pPr>
        <w:pStyle w:val="Corpotesto"/>
        <w:spacing w:before="1"/>
        <w:ind w:left="119"/>
      </w:pPr>
      <w:r w:rsidRPr="00924126">
        <w:t>La valutazione è compiuta, in piena autonomia, ad insindacabile e discrezionale giudizio</w:t>
      </w:r>
      <w:r w:rsidR="00202C70" w:rsidRPr="00924126">
        <w:t xml:space="preserve"> </w:t>
      </w:r>
      <w:r w:rsidRPr="00924126">
        <w:t xml:space="preserve">della commissione esaminatrice. </w:t>
      </w:r>
    </w:p>
    <w:p w:rsidR="00942BB0" w:rsidRPr="00924126" w:rsidRDefault="00EE72D6" w:rsidP="00202C70">
      <w:pPr>
        <w:pStyle w:val="Corpotesto"/>
        <w:spacing w:before="1"/>
        <w:ind w:left="119"/>
      </w:pPr>
      <w:r w:rsidRPr="00924126">
        <w:t xml:space="preserve">Tale autonomia </w:t>
      </w:r>
      <w:r w:rsidR="00202C70" w:rsidRPr="00924126">
        <w:t xml:space="preserve">sarà </w:t>
      </w:r>
      <w:r w:rsidRPr="00924126">
        <w:t xml:space="preserve"> esercitabile anche </w:t>
      </w:r>
      <w:r w:rsidR="00202C70" w:rsidRPr="00924126">
        <w:t xml:space="preserve">attraverso </w:t>
      </w:r>
      <w:r w:rsidRPr="00924126">
        <w:t xml:space="preserve"> la non individuazione di alcun soggetto.</w:t>
      </w:r>
    </w:p>
    <w:p w:rsidR="00942BB0" w:rsidRPr="00924126" w:rsidRDefault="00942BB0">
      <w:pPr>
        <w:pStyle w:val="Corpotesto"/>
        <w:spacing w:before="5"/>
      </w:pPr>
    </w:p>
    <w:p w:rsidR="00942BB0" w:rsidRPr="00924126" w:rsidRDefault="00EE72D6">
      <w:pPr>
        <w:pStyle w:val="Corpotesto"/>
        <w:ind w:left="119" w:right="115"/>
        <w:jc w:val="both"/>
      </w:pPr>
      <w:r w:rsidRPr="00924126">
        <w:t xml:space="preserve">La data, l’orario e la sede del colloquio ed ogni altra comunicazione inerente la selezione in argomento, saranno comunicati agli interessati, mediante avviso pubblico sul sito istituzionale dell’ente </w:t>
      </w:r>
      <w:hyperlink w:history="1">
        <w:r w:rsidR="00C07493" w:rsidRPr="00B6141E">
          <w:rPr>
            <w:rStyle w:val="Collegamentoipertestuale"/>
          </w:rPr>
          <w:t xml:space="preserve">www.comune.comignago.no.it </w:t>
        </w:r>
      </w:hyperlink>
      <w:r w:rsidR="00C07493">
        <w:t xml:space="preserve">  </w:t>
      </w:r>
      <w:r w:rsidRPr="00924126">
        <w:t xml:space="preserve">Sezione </w:t>
      </w:r>
      <w:r w:rsidR="00C07493">
        <w:t>“</w:t>
      </w:r>
      <w:r w:rsidR="00C07493" w:rsidRPr="00C07493">
        <w:rPr>
          <w:i/>
        </w:rPr>
        <w:t>Avvisi</w:t>
      </w:r>
      <w:r w:rsidR="00C07493">
        <w:rPr>
          <w:i/>
        </w:rPr>
        <w:t>”</w:t>
      </w:r>
      <w:r w:rsidR="00924126" w:rsidRPr="00924126">
        <w:t xml:space="preserve"> e S</w:t>
      </w:r>
      <w:r w:rsidR="00C07493" w:rsidRPr="00924126">
        <w:t>ezione</w:t>
      </w:r>
      <w:r w:rsidR="00924126" w:rsidRPr="00924126">
        <w:t xml:space="preserve"> </w:t>
      </w:r>
      <w:r w:rsidRPr="00924126">
        <w:t>“</w:t>
      </w:r>
      <w:r w:rsidRPr="00924126">
        <w:rPr>
          <w:i/>
        </w:rPr>
        <w:t>Amministrazione Trasparente - Bandi e Concorso</w:t>
      </w:r>
      <w:r w:rsidRPr="00924126">
        <w:t>”.</w:t>
      </w:r>
    </w:p>
    <w:p w:rsidR="00942BB0" w:rsidRPr="00924126" w:rsidRDefault="00EE72D6">
      <w:pPr>
        <w:pStyle w:val="Corpotesto"/>
        <w:spacing w:before="3" w:line="276" w:lineRule="auto"/>
        <w:ind w:left="119" w:right="116"/>
        <w:jc w:val="both"/>
      </w:pPr>
      <w:r w:rsidRPr="00924126">
        <w:t>I candidati dovranno presentarsi il giorno e l’ora comunicato, muniti di valido documento di riconoscimento. I candidati che non si presenteranno entro il termine stabilito saranno considerati rinunciatari.</w:t>
      </w:r>
    </w:p>
    <w:p w:rsidR="00942BB0" w:rsidRPr="00924126" w:rsidRDefault="00EE72D6">
      <w:pPr>
        <w:pStyle w:val="Corpotesto"/>
        <w:spacing w:line="276" w:lineRule="auto"/>
        <w:ind w:left="119" w:right="120"/>
        <w:jc w:val="both"/>
      </w:pPr>
      <w:r w:rsidRPr="00924126">
        <w:t xml:space="preserve">Il Comune di </w:t>
      </w:r>
      <w:r w:rsidR="00924126" w:rsidRPr="00924126">
        <w:t xml:space="preserve">Comignago </w:t>
      </w:r>
      <w:r w:rsidRPr="00924126">
        <w:t>si riserva la facoltà di revocare il presente avviso, di prorogare, modificare o rinviare i termini di presentazione della domanda, dandone tempestiva comunicazione.</w:t>
      </w:r>
    </w:p>
    <w:p w:rsidR="00942BB0" w:rsidRPr="00924126" w:rsidRDefault="00942BB0">
      <w:pPr>
        <w:pStyle w:val="Corpotesto"/>
        <w:spacing w:before="10"/>
      </w:pPr>
    </w:p>
    <w:p w:rsidR="00942BB0" w:rsidRPr="00924126" w:rsidRDefault="00EE72D6">
      <w:pPr>
        <w:pStyle w:val="Titolo1"/>
      </w:pPr>
      <w:r w:rsidRPr="00924126">
        <w:t>Art. 4) INDIVIDUAZIONE DEI CANDIDATI IDONEI</w:t>
      </w:r>
    </w:p>
    <w:p w:rsidR="00942BB0" w:rsidRPr="00924126" w:rsidRDefault="00EE72D6">
      <w:pPr>
        <w:pStyle w:val="Corpotesto"/>
        <w:spacing w:before="116"/>
        <w:ind w:left="119" w:right="119"/>
        <w:jc w:val="both"/>
      </w:pPr>
      <w:r w:rsidRPr="00924126">
        <w:t>In esito alla procedura selettiva, sarà formata una graduatoria di candidati idonei a ricoprire il posto oggetto della selezione.</w:t>
      </w:r>
    </w:p>
    <w:p w:rsidR="00942BB0" w:rsidRPr="00924126" w:rsidRDefault="00EE72D6">
      <w:pPr>
        <w:pStyle w:val="Corpotesto"/>
        <w:spacing w:before="72"/>
        <w:ind w:left="119" w:right="118"/>
        <w:jc w:val="both"/>
      </w:pPr>
      <w:r w:rsidRPr="00924126">
        <w:t>L’Amministrazione Comunale procederà all’acquisizione del contratto di lavoro del 1° candidato ritenuto idoneo e procederà all’immissione nei propri ruoli organici se ricorrono le seguenti condizioni:</w:t>
      </w:r>
    </w:p>
    <w:p w:rsidR="00942BB0" w:rsidRPr="00924126" w:rsidRDefault="00EE72D6">
      <w:pPr>
        <w:pStyle w:val="Paragrafoelenco"/>
        <w:numPr>
          <w:ilvl w:val="0"/>
          <w:numId w:val="1"/>
        </w:numPr>
        <w:tabs>
          <w:tab w:val="left" w:pos="827"/>
          <w:tab w:val="left" w:pos="828"/>
        </w:tabs>
        <w:spacing w:before="74"/>
        <w:ind w:right="119" w:hanging="360"/>
        <w:rPr>
          <w:sz w:val="24"/>
          <w:szCs w:val="24"/>
        </w:rPr>
      </w:pPr>
      <w:r w:rsidRPr="00924126">
        <w:rPr>
          <w:sz w:val="24"/>
          <w:szCs w:val="24"/>
        </w:rPr>
        <w:t>esito positivo delle verifiche circa la veridicità delle dichiarazioni rilasciate dal candidato all’atto della</w:t>
      </w:r>
      <w:r w:rsidRPr="00924126">
        <w:rPr>
          <w:spacing w:val="-2"/>
          <w:sz w:val="24"/>
          <w:szCs w:val="24"/>
        </w:rPr>
        <w:t xml:space="preserve"> </w:t>
      </w:r>
      <w:r w:rsidRPr="00924126">
        <w:rPr>
          <w:sz w:val="24"/>
          <w:szCs w:val="24"/>
        </w:rPr>
        <w:t>domanda;</w:t>
      </w:r>
    </w:p>
    <w:p w:rsidR="00942BB0" w:rsidRPr="00924126" w:rsidRDefault="00EE72D6">
      <w:pPr>
        <w:pStyle w:val="Paragrafoelenco"/>
        <w:numPr>
          <w:ilvl w:val="0"/>
          <w:numId w:val="1"/>
        </w:numPr>
        <w:tabs>
          <w:tab w:val="left" w:pos="827"/>
          <w:tab w:val="left" w:pos="829"/>
        </w:tabs>
        <w:spacing w:before="73"/>
        <w:ind w:left="828"/>
        <w:rPr>
          <w:sz w:val="24"/>
          <w:szCs w:val="24"/>
        </w:rPr>
      </w:pPr>
      <w:r w:rsidRPr="00924126">
        <w:rPr>
          <w:sz w:val="24"/>
          <w:szCs w:val="24"/>
        </w:rPr>
        <w:t>esito positivo del colloquio finale con punteggio minimo</w:t>
      </w:r>
      <w:r w:rsidRPr="00924126">
        <w:rPr>
          <w:spacing w:val="-2"/>
          <w:sz w:val="24"/>
          <w:szCs w:val="24"/>
        </w:rPr>
        <w:t xml:space="preserve"> </w:t>
      </w:r>
      <w:r w:rsidRPr="00924126">
        <w:rPr>
          <w:sz w:val="24"/>
          <w:szCs w:val="24"/>
        </w:rPr>
        <w:t>21/30;</w:t>
      </w:r>
    </w:p>
    <w:p w:rsidR="00942BB0" w:rsidRPr="00924126" w:rsidRDefault="00EE72D6">
      <w:pPr>
        <w:pStyle w:val="Paragrafoelenco"/>
        <w:numPr>
          <w:ilvl w:val="0"/>
          <w:numId w:val="1"/>
        </w:numPr>
        <w:tabs>
          <w:tab w:val="left" w:pos="827"/>
          <w:tab w:val="left" w:pos="828"/>
        </w:tabs>
        <w:spacing w:before="73" w:line="237" w:lineRule="auto"/>
        <w:ind w:right="118" w:hanging="360"/>
        <w:rPr>
          <w:sz w:val="24"/>
          <w:szCs w:val="24"/>
        </w:rPr>
      </w:pPr>
      <w:r w:rsidRPr="00924126">
        <w:rPr>
          <w:sz w:val="24"/>
          <w:szCs w:val="24"/>
        </w:rPr>
        <w:t>rilascio da parte dell’Amministrazione di provenienza del nulla osta definitivo entro 15 gg. dalla richiesta da parte del Comune di</w:t>
      </w:r>
      <w:r w:rsidR="00924126" w:rsidRPr="00924126">
        <w:rPr>
          <w:sz w:val="24"/>
          <w:szCs w:val="24"/>
        </w:rPr>
        <w:t xml:space="preserve"> Comignago</w:t>
      </w:r>
      <w:r w:rsidRPr="00924126">
        <w:rPr>
          <w:sz w:val="24"/>
          <w:szCs w:val="24"/>
        </w:rPr>
        <w:t>.</w:t>
      </w:r>
    </w:p>
    <w:p w:rsidR="00942BB0" w:rsidRPr="00924126" w:rsidRDefault="00942BB0">
      <w:pPr>
        <w:pStyle w:val="Corpotesto"/>
        <w:spacing w:before="3"/>
      </w:pPr>
    </w:p>
    <w:p w:rsidR="00942BB0" w:rsidRPr="00924126" w:rsidRDefault="00EE72D6">
      <w:pPr>
        <w:pStyle w:val="Titolo1"/>
        <w:ind w:left="120"/>
      </w:pPr>
      <w:r w:rsidRPr="00924126">
        <w:t>Art. 5) RISERVA DELL’AMMINISTRAZIONE</w:t>
      </w:r>
    </w:p>
    <w:p w:rsidR="00942BB0" w:rsidRPr="00924126" w:rsidRDefault="00EE72D6">
      <w:pPr>
        <w:pStyle w:val="Corpotesto"/>
        <w:spacing w:before="115"/>
        <w:ind w:left="119" w:right="117"/>
        <w:jc w:val="both"/>
      </w:pPr>
      <w:r w:rsidRPr="00924126">
        <w:t xml:space="preserve">Resta salva la più ampia autonomia discrezionale del Comune di </w:t>
      </w:r>
      <w:r w:rsidR="00924126" w:rsidRPr="00924126">
        <w:t xml:space="preserve">Comignago in merito alla </w:t>
      </w:r>
      <w:r w:rsidRPr="00924126">
        <w:t>valutazione dei candidati e nella verifica della corrispondenza delle professionalità possedute con le caratteristiche del posto da ricoprire.</w:t>
      </w:r>
    </w:p>
    <w:p w:rsidR="00942BB0" w:rsidRPr="00924126" w:rsidRDefault="00EE72D6">
      <w:pPr>
        <w:pStyle w:val="Corpotesto"/>
        <w:spacing w:before="90"/>
        <w:ind w:left="119" w:right="116"/>
        <w:jc w:val="both"/>
      </w:pPr>
      <w:r w:rsidRPr="00924126">
        <w:t xml:space="preserve">Il presente avviso è da considerarsi meramente esplorativo e non vincola in nessun modo </w:t>
      </w:r>
      <w:r w:rsidRPr="00924126">
        <w:lastRenderedPageBreak/>
        <w:t>l’Amministrazione a procedere all’assunzione e può essere revocato a suo insindacabile giudizio.</w:t>
      </w:r>
    </w:p>
    <w:p w:rsidR="00942BB0" w:rsidRPr="00924126" w:rsidRDefault="00EE72D6">
      <w:pPr>
        <w:pStyle w:val="Corpotesto"/>
        <w:spacing w:before="72"/>
        <w:ind w:left="119" w:right="120"/>
        <w:jc w:val="both"/>
      </w:pPr>
      <w:r w:rsidRPr="00924126">
        <w:t xml:space="preserve">Il candidato classificatosi primo in graduatoria sarà trasferito presso il Comune di </w:t>
      </w:r>
      <w:r w:rsidR="00924126" w:rsidRPr="00924126">
        <w:t xml:space="preserve">Comignago </w:t>
      </w:r>
      <w:r w:rsidRPr="00924126">
        <w:t>nel termine che gli verrà comunicato.</w:t>
      </w:r>
    </w:p>
    <w:p w:rsidR="00942BB0" w:rsidRPr="00924126" w:rsidRDefault="00EE72D6">
      <w:pPr>
        <w:pStyle w:val="Corpotesto"/>
        <w:spacing w:before="72"/>
        <w:ind w:left="119"/>
      </w:pPr>
      <w:r w:rsidRPr="00924126">
        <w:t>L’assunzione avverrà con inquadramento nella categoria giuridica C.</w:t>
      </w:r>
    </w:p>
    <w:p w:rsidR="00942BB0" w:rsidRPr="00924126" w:rsidRDefault="00EE72D6">
      <w:pPr>
        <w:pStyle w:val="Corpotesto"/>
        <w:spacing w:before="72"/>
        <w:ind w:left="119" w:right="120"/>
        <w:jc w:val="both"/>
      </w:pPr>
      <w:r w:rsidRPr="00924126">
        <w:t>In caso di rinuncia al trasferimento da parte del vincitore, si procederà allo scorrimento della graduatoria.</w:t>
      </w:r>
    </w:p>
    <w:p w:rsidR="00942BB0" w:rsidRPr="00924126" w:rsidRDefault="00EE72D6">
      <w:pPr>
        <w:pStyle w:val="Corpotesto"/>
        <w:spacing w:before="72"/>
        <w:ind w:left="119" w:right="119"/>
        <w:jc w:val="both"/>
      </w:pPr>
      <w:r w:rsidRPr="00924126">
        <w:t xml:space="preserve">La graduatoria formatasi a seguito all’espletamento della presente procedura potrà essere utilizzata per ulteriori esigenze del Comune di </w:t>
      </w:r>
      <w:r w:rsidR="00924126" w:rsidRPr="00924126">
        <w:t xml:space="preserve">Comignago </w:t>
      </w:r>
      <w:r w:rsidRPr="00924126">
        <w:t>in posizioni equivalenti.</w:t>
      </w:r>
    </w:p>
    <w:p w:rsidR="00942BB0" w:rsidRPr="00924126" w:rsidRDefault="00EE72D6">
      <w:pPr>
        <w:pStyle w:val="Corpotesto"/>
        <w:spacing w:before="72"/>
        <w:ind w:left="119" w:right="116"/>
        <w:jc w:val="both"/>
      </w:pPr>
      <w:r w:rsidRPr="00924126">
        <w:t>L’Amministrazione Comunale, ai sensi del Regolamento UE n. 679/2016, tratterà i dati personali contenuti nella domanda solo per le finalità di svolgimento della procedura di mobilità</w:t>
      </w:r>
      <w:r w:rsidRPr="00924126">
        <w:rPr>
          <w:spacing w:val="-2"/>
        </w:rPr>
        <w:t xml:space="preserve"> </w:t>
      </w:r>
      <w:r w:rsidRPr="00924126">
        <w:t>volontaria.</w:t>
      </w:r>
    </w:p>
    <w:p w:rsidR="00942BB0" w:rsidRPr="00924126" w:rsidRDefault="00EE72D6">
      <w:pPr>
        <w:pStyle w:val="Corpotesto"/>
        <w:spacing w:before="72"/>
        <w:ind w:left="119" w:right="117"/>
        <w:jc w:val="both"/>
      </w:pPr>
      <w:r w:rsidRPr="00924126">
        <w:t xml:space="preserve">Il presente avviso viene pubblicato all’Albo Pretorio on-line del Comune di </w:t>
      </w:r>
      <w:r w:rsidR="00924126" w:rsidRPr="00924126">
        <w:t xml:space="preserve">Comignago </w:t>
      </w:r>
      <w:r w:rsidRPr="00924126">
        <w:t xml:space="preserve">e sul sito istituzionale dell’Ente alla voce </w:t>
      </w:r>
      <w:r w:rsidR="00924126" w:rsidRPr="00924126">
        <w:t>“</w:t>
      </w:r>
      <w:r w:rsidR="00924126" w:rsidRPr="00924126">
        <w:rPr>
          <w:i/>
        </w:rPr>
        <w:t>Avvisi</w:t>
      </w:r>
      <w:r w:rsidR="00924126" w:rsidRPr="00924126">
        <w:t xml:space="preserve">” nonché alla voce </w:t>
      </w:r>
      <w:r w:rsidRPr="00924126">
        <w:t>“</w:t>
      </w:r>
      <w:r w:rsidRPr="00924126">
        <w:rPr>
          <w:i/>
        </w:rPr>
        <w:t>Amministrazione Trasparente</w:t>
      </w:r>
      <w:r w:rsidRPr="00924126">
        <w:t>” nonché inviato tramite mail ai principali Comuni delle Province di Novara e del Verbano Cusio Ossola.</w:t>
      </w:r>
    </w:p>
    <w:p w:rsidR="00942BB0" w:rsidRPr="00924126" w:rsidRDefault="00942BB0">
      <w:pPr>
        <w:pStyle w:val="Corpotesto"/>
        <w:spacing w:before="8"/>
      </w:pPr>
    </w:p>
    <w:p w:rsidR="00942BB0" w:rsidRPr="00924126" w:rsidRDefault="00EE72D6">
      <w:pPr>
        <w:pStyle w:val="Titolo1"/>
        <w:jc w:val="left"/>
      </w:pPr>
      <w:r w:rsidRPr="00924126">
        <w:t>INFORMAZIONI E CONTATTI</w:t>
      </w:r>
    </w:p>
    <w:p w:rsidR="00942BB0" w:rsidRPr="00924126" w:rsidRDefault="00942BB0">
      <w:pPr>
        <w:pStyle w:val="Corpotesto"/>
        <w:spacing w:before="6"/>
        <w:rPr>
          <w:b/>
        </w:rPr>
      </w:pPr>
    </w:p>
    <w:p w:rsidR="00942BB0" w:rsidRPr="00924126" w:rsidRDefault="00EE72D6" w:rsidP="00C07493">
      <w:pPr>
        <w:pStyle w:val="Corpotesto"/>
        <w:spacing w:before="1"/>
        <w:ind w:left="119" w:right="57"/>
        <w:jc w:val="both"/>
      </w:pPr>
      <w:r w:rsidRPr="00924126">
        <w:t xml:space="preserve">Per qualsiasi informazione inerente il presente avviso di mobilità rivolgersi all’Ufficio </w:t>
      </w:r>
      <w:r w:rsidR="00C07493">
        <w:t xml:space="preserve">Anagrafe </w:t>
      </w:r>
      <w:r w:rsidRPr="00924126">
        <w:t xml:space="preserve">al seguente numero </w:t>
      </w:r>
      <w:r w:rsidR="00C07493">
        <w:t xml:space="preserve">0322-095109 </w:t>
      </w:r>
      <w:r w:rsidRPr="00924126">
        <w:t xml:space="preserve">oppure tramite </w:t>
      </w:r>
      <w:r w:rsidRPr="00C07493">
        <w:rPr>
          <w:i/>
        </w:rPr>
        <w:t>e-mail</w:t>
      </w:r>
      <w:r w:rsidR="00C07493">
        <w:t xml:space="preserve"> al seguente indirizzo: info@comune.comignago.no.it .</w:t>
      </w:r>
      <w:r w:rsidRPr="00924126">
        <w:t xml:space="preserve"> </w:t>
      </w:r>
    </w:p>
    <w:p w:rsidR="00942BB0" w:rsidRPr="00924126" w:rsidRDefault="00942BB0">
      <w:pPr>
        <w:pStyle w:val="Corpotesto"/>
        <w:spacing w:before="8"/>
      </w:pPr>
    </w:p>
    <w:p w:rsidR="00942BB0" w:rsidRPr="00924126" w:rsidRDefault="00924126">
      <w:pPr>
        <w:pStyle w:val="Corpotesto"/>
        <w:spacing w:before="8"/>
      </w:pPr>
      <w:r w:rsidRPr="00924126">
        <w:t xml:space="preserve">    Comignago, li 28.09.2018</w:t>
      </w:r>
    </w:p>
    <w:p w:rsidR="00924126" w:rsidRPr="00924126" w:rsidRDefault="00924126" w:rsidP="00924126">
      <w:pPr>
        <w:pStyle w:val="Corpotesto"/>
        <w:spacing w:before="90" w:line="302" w:lineRule="auto"/>
        <w:ind w:left="4181" w:right="1471"/>
        <w:jc w:val="center"/>
      </w:pPr>
    </w:p>
    <w:p w:rsidR="00942BB0" w:rsidRDefault="00EE72D6" w:rsidP="00924126">
      <w:pPr>
        <w:pStyle w:val="Corpotesto"/>
        <w:spacing w:before="90" w:line="302" w:lineRule="auto"/>
        <w:ind w:left="4181" w:right="1471"/>
        <w:jc w:val="center"/>
      </w:pPr>
      <w:r w:rsidRPr="00924126">
        <w:t xml:space="preserve">IL RESPONSABILE DEL SERVIZIO </w:t>
      </w:r>
    </w:p>
    <w:p w:rsidR="00C07493" w:rsidRPr="00924126" w:rsidRDefault="00AF074A" w:rsidP="00924126">
      <w:pPr>
        <w:pStyle w:val="Corpotesto"/>
        <w:spacing w:before="90" w:line="302" w:lineRule="auto"/>
        <w:ind w:left="4181" w:right="1471"/>
        <w:jc w:val="center"/>
      </w:pPr>
      <w:r>
        <w:t xml:space="preserve">F.to </w:t>
      </w:r>
      <w:r>
        <w:t xml:space="preserve">Dott. </w:t>
      </w:r>
      <w:r w:rsidR="00C07493">
        <w:t xml:space="preserve">Piero Giuseppe David </w:t>
      </w:r>
    </w:p>
    <w:sectPr w:rsidR="00C07493" w:rsidRPr="00924126">
      <w:headerReference w:type="default" r:id="rId9"/>
      <w:footerReference w:type="default" r:id="rId10"/>
      <w:pgSz w:w="11900" w:h="16840"/>
      <w:pgMar w:top="2640" w:right="1160" w:bottom="1180" w:left="1320" w:header="487" w:footer="9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FCA" w:rsidRDefault="008B0FCA">
      <w:r>
        <w:separator/>
      </w:r>
    </w:p>
  </w:endnote>
  <w:endnote w:type="continuationSeparator" w:id="0">
    <w:p w:rsidR="008B0FCA" w:rsidRDefault="008B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BB0" w:rsidRDefault="00EE72D6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2A8B4D" wp14:editId="552EDB78">
              <wp:simplePos x="0" y="0"/>
              <wp:positionH relativeFrom="page">
                <wp:posOffset>6626860</wp:posOffset>
              </wp:positionH>
              <wp:positionV relativeFrom="page">
                <wp:posOffset>9920605</wp:posOffset>
              </wp:positionV>
              <wp:extent cx="142240" cy="198120"/>
              <wp:effectExtent l="0" t="0" r="317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BB0" w:rsidRDefault="00EE72D6">
                          <w:pPr>
                            <w:pStyle w:val="Corpotesto"/>
                            <w:spacing w:before="20"/>
                            <w:ind w:left="40"/>
                            <w:rPr>
                              <w:rFonts w:ascii="Courier New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F074A">
                            <w:rPr>
                              <w:rFonts w:ascii="Courier New"/>
                              <w:noProof/>
                              <w:w w:val="99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2A8B4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1.8pt;margin-top:781.15pt;width:11.2pt;height:15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" filled="f" stroked="f">
              <v:textbox inset="0,0,0,0">
                <w:txbxContent>
                  <w:p w:rsidR="00942BB0" w:rsidRDefault="00EE72D6">
                    <w:pPr>
                      <w:pStyle w:val="Corpotesto"/>
                      <w:spacing w:before="20"/>
                      <w:ind w:left="40"/>
                      <w:rPr>
                        <w:rFonts w:ascii="Courier New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F074A">
                      <w:rPr>
                        <w:rFonts w:ascii="Courier New"/>
                        <w:noProof/>
                        <w:w w:val="99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FCA" w:rsidRDefault="008B0FCA">
      <w:r>
        <w:separator/>
      </w:r>
    </w:p>
  </w:footnote>
  <w:footnote w:type="continuationSeparator" w:id="0">
    <w:p w:rsidR="008B0FCA" w:rsidRDefault="008B0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493" w:rsidRDefault="00C07493" w:rsidP="00C07493">
    <w:pPr>
      <w:pStyle w:val="Intestazione"/>
      <w:jc w:val="center"/>
      <w:rPr>
        <w:sz w:val="28"/>
        <w:szCs w:val="28"/>
      </w:rPr>
    </w:pPr>
  </w:p>
  <w:p w:rsidR="00C07493" w:rsidRDefault="00C07493" w:rsidP="00C07493">
    <w:pPr>
      <w:pStyle w:val="Intestazione"/>
      <w:jc w:val="center"/>
      <w:rPr>
        <w:sz w:val="28"/>
        <w:szCs w:val="28"/>
      </w:rPr>
    </w:pPr>
  </w:p>
  <w:p w:rsidR="00C07493" w:rsidRDefault="00C07493" w:rsidP="00C07493">
    <w:pPr>
      <w:pStyle w:val="Intestazione"/>
      <w:jc w:val="center"/>
      <w:rPr>
        <w:sz w:val="28"/>
        <w:szCs w:val="28"/>
      </w:rPr>
    </w:pPr>
  </w:p>
  <w:p w:rsidR="00942BB0" w:rsidRDefault="00C07493" w:rsidP="00C07493">
    <w:pPr>
      <w:pStyle w:val="Intestazione"/>
      <w:jc w:val="center"/>
      <w:rPr>
        <w:sz w:val="28"/>
        <w:szCs w:val="28"/>
      </w:rPr>
    </w:pPr>
    <w:r w:rsidRPr="002F2D9A">
      <w:rPr>
        <w:sz w:val="28"/>
        <w:szCs w:val="28"/>
      </w:rPr>
      <w:object w:dxaOrig="719" w:dyaOrig="9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8.5pt;height:57pt">
          <v:imagedata r:id="rId1" o:title=""/>
        </v:shape>
        <o:OLEObject Type="Embed" ProgID="CorelPhotoPaint.Image.9" ShapeID="_x0000_i1025" DrawAspect="Content" ObjectID="_1599655779" r:id="rId2"/>
      </w:object>
    </w:r>
  </w:p>
  <w:p w:rsidR="00C07493" w:rsidRPr="00C07493" w:rsidRDefault="00C07493" w:rsidP="00C07493">
    <w:pPr>
      <w:pStyle w:val="Intestazione"/>
      <w:jc w:val="center"/>
      <w:rPr>
        <w:sz w:val="24"/>
        <w:szCs w:val="24"/>
      </w:rPr>
    </w:pPr>
    <w:r w:rsidRPr="00C07493">
      <w:rPr>
        <w:sz w:val="24"/>
        <w:szCs w:val="24"/>
      </w:rPr>
      <w:t xml:space="preserve">COMUNE DI COMIGNAGO </w:t>
    </w:r>
  </w:p>
  <w:p w:rsidR="00C07493" w:rsidRPr="00C07493" w:rsidRDefault="00C07493" w:rsidP="00C0749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6CD9"/>
    <w:multiLevelType w:val="hybridMultilevel"/>
    <w:tmpl w:val="1F56B00E"/>
    <w:lvl w:ilvl="0" w:tplc="7C88EBD8">
      <w:numFmt w:val="bullet"/>
      <w:lvlText w:val="-"/>
      <w:lvlJc w:val="left"/>
      <w:pPr>
        <w:ind w:left="5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81227362">
      <w:numFmt w:val="bullet"/>
      <w:lvlText w:val="•"/>
      <w:lvlJc w:val="left"/>
      <w:pPr>
        <w:ind w:left="1428" w:hanging="140"/>
      </w:pPr>
      <w:rPr>
        <w:rFonts w:hint="default"/>
        <w:lang w:val="it-IT" w:eastAsia="it-IT" w:bidi="it-IT"/>
      </w:rPr>
    </w:lvl>
    <w:lvl w:ilvl="2" w:tplc="FFE6D716">
      <w:numFmt w:val="bullet"/>
      <w:lvlText w:val="•"/>
      <w:lvlJc w:val="left"/>
      <w:pPr>
        <w:ind w:left="2316" w:hanging="140"/>
      </w:pPr>
      <w:rPr>
        <w:rFonts w:hint="default"/>
        <w:lang w:val="it-IT" w:eastAsia="it-IT" w:bidi="it-IT"/>
      </w:rPr>
    </w:lvl>
    <w:lvl w:ilvl="3" w:tplc="03DE9966">
      <w:numFmt w:val="bullet"/>
      <w:lvlText w:val="•"/>
      <w:lvlJc w:val="left"/>
      <w:pPr>
        <w:ind w:left="3204" w:hanging="140"/>
      </w:pPr>
      <w:rPr>
        <w:rFonts w:hint="default"/>
        <w:lang w:val="it-IT" w:eastAsia="it-IT" w:bidi="it-IT"/>
      </w:rPr>
    </w:lvl>
    <w:lvl w:ilvl="4" w:tplc="8520B826">
      <w:numFmt w:val="bullet"/>
      <w:lvlText w:val="•"/>
      <w:lvlJc w:val="left"/>
      <w:pPr>
        <w:ind w:left="4092" w:hanging="140"/>
      </w:pPr>
      <w:rPr>
        <w:rFonts w:hint="default"/>
        <w:lang w:val="it-IT" w:eastAsia="it-IT" w:bidi="it-IT"/>
      </w:rPr>
    </w:lvl>
    <w:lvl w:ilvl="5" w:tplc="186E73AC">
      <w:numFmt w:val="bullet"/>
      <w:lvlText w:val="•"/>
      <w:lvlJc w:val="left"/>
      <w:pPr>
        <w:ind w:left="4980" w:hanging="140"/>
      </w:pPr>
      <w:rPr>
        <w:rFonts w:hint="default"/>
        <w:lang w:val="it-IT" w:eastAsia="it-IT" w:bidi="it-IT"/>
      </w:rPr>
    </w:lvl>
    <w:lvl w:ilvl="6" w:tplc="F4F63644">
      <w:numFmt w:val="bullet"/>
      <w:lvlText w:val="•"/>
      <w:lvlJc w:val="left"/>
      <w:pPr>
        <w:ind w:left="5868" w:hanging="140"/>
      </w:pPr>
      <w:rPr>
        <w:rFonts w:hint="default"/>
        <w:lang w:val="it-IT" w:eastAsia="it-IT" w:bidi="it-IT"/>
      </w:rPr>
    </w:lvl>
    <w:lvl w:ilvl="7" w:tplc="3C0CE8A0">
      <w:numFmt w:val="bullet"/>
      <w:lvlText w:val="•"/>
      <w:lvlJc w:val="left"/>
      <w:pPr>
        <w:ind w:left="6756" w:hanging="140"/>
      </w:pPr>
      <w:rPr>
        <w:rFonts w:hint="default"/>
        <w:lang w:val="it-IT" w:eastAsia="it-IT" w:bidi="it-IT"/>
      </w:rPr>
    </w:lvl>
    <w:lvl w:ilvl="8" w:tplc="EC2A9EE4">
      <w:numFmt w:val="bullet"/>
      <w:lvlText w:val="•"/>
      <w:lvlJc w:val="left"/>
      <w:pPr>
        <w:ind w:left="7644" w:hanging="140"/>
      </w:pPr>
      <w:rPr>
        <w:rFonts w:hint="default"/>
        <w:lang w:val="it-IT" w:eastAsia="it-IT" w:bidi="it-IT"/>
      </w:rPr>
    </w:lvl>
  </w:abstractNum>
  <w:abstractNum w:abstractNumId="1" w15:restartNumberingAfterBreak="0">
    <w:nsid w:val="15367220"/>
    <w:multiLevelType w:val="hybridMultilevel"/>
    <w:tmpl w:val="09EC1634"/>
    <w:lvl w:ilvl="0" w:tplc="4E6AB258">
      <w:start w:val="1"/>
      <w:numFmt w:val="lowerLetter"/>
      <w:lvlText w:val="%1."/>
      <w:lvlJc w:val="left"/>
      <w:pPr>
        <w:ind w:left="827" w:hanging="348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it-IT" w:bidi="it-IT"/>
      </w:rPr>
    </w:lvl>
    <w:lvl w:ilvl="1" w:tplc="5C74521E">
      <w:numFmt w:val="bullet"/>
      <w:lvlText w:val="•"/>
      <w:lvlJc w:val="left"/>
      <w:pPr>
        <w:ind w:left="1680" w:hanging="348"/>
      </w:pPr>
      <w:rPr>
        <w:rFonts w:hint="default"/>
        <w:lang w:val="it-IT" w:eastAsia="it-IT" w:bidi="it-IT"/>
      </w:rPr>
    </w:lvl>
    <w:lvl w:ilvl="2" w:tplc="C652E3CE">
      <w:numFmt w:val="bullet"/>
      <w:lvlText w:val="•"/>
      <w:lvlJc w:val="left"/>
      <w:pPr>
        <w:ind w:left="2540" w:hanging="348"/>
      </w:pPr>
      <w:rPr>
        <w:rFonts w:hint="default"/>
        <w:lang w:val="it-IT" w:eastAsia="it-IT" w:bidi="it-IT"/>
      </w:rPr>
    </w:lvl>
    <w:lvl w:ilvl="3" w:tplc="E9D63DA4">
      <w:numFmt w:val="bullet"/>
      <w:lvlText w:val="•"/>
      <w:lvlJc w:val="left"/>
      <w:pPr>
        <w:ind w:left="3400" w:hanging="348"/>
      </w:pPr>
      <w:rPr>
        <w:rFonts w:hint="default"/>
        <w:lang w:val="it-IT" w:eastAsia="it-IT" w:bidi="it-IT"/>
      </w:rPr>
    </w:lvl>
    <w:lvl w:ilvl="4" w:tplc="270A28FA">
      <w:numFmt w:val="bullet"/>
      <w:lvlText w:val="•"/>
      <w:lvlJc w:val="left"/>
      <w:pPr>
        <w:ind w:left="4260" w:hanging="348"/>
      </w:pPr>
      <w:rPr>
        <w:rFonts w:hint="default"/>
        <w:lang w:val="it-IT" w:eastAsia="it-IT" w:bidi="it-IT"/>
      </w:rPr>
    </w:lvl>
    <w:lvl w:ilvl="5" w:tplc="6442C5DC">
      <w:numFmt w:val="bullet"/>
      <w:lvlText w:val="•"/>
      <w:lvlJc w:val="left"/>
      <w:pPr>
        <w:ind w:left="5120" w:hanging="348"/>
      </w:pPr>
      <w:rPr>
        <w:rFonts w:hint="default"/>
        <w:lang w:val="it-IT" w:eastAsia="it-IT" w:bidi="it-IT"/>
      </w:rPr>
    </w:lvl>
    <w:lvl w:ilvl="6" w:tplc="FEE2CEA4">
      <w:numFmt w:val="bullet"/>
      <w:lvlText w:val="•"/>
      <w:lvlJc w:val="left"/>
      <w:pPr>
        <w:ind w:left="5980" w:hanging="348"/>
      </w:pPr>
      <w:rPr>
        <w:rFonts w:hint="default"/>
        <w:lang w:val="it-IT" w:eastAsia="it-IT" w:bidi="it-IT"/>
      </w:rPr>
    </w:lvl>
    <w:lvl w:ilvl="7" w:tplc="0F84834C">
      <w:numFmt w:val="bullet"/>
      <w:lvlText w:val="•"/>
      <w:lvlJc w:val="left"/>
      <w:pPr>
        <w:ind w:left="6840" w:hanging="348"/>
      </w:pPr>
      <w:rPr>
        <w:rFonts w:hint="default"/>
        <w:lang w:val="it-IT" w:eastAsia="it-IT" w:bidi="it-IT"/>
      </w:rPr>
    </w:lvl>
    <w:lvl w:ilvl="8" w:tplc="838615A2">
      <w:numFmt w:val="bullet"/>
      <w:lvlText w:val="•"/>
      <w:lvlJc w:val="left"/>
      <w:pPr>
        <w:ind w:left="7700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191C0D57"/>
    <w:multiLevelType w:val="hybridMultilevel"/>
    <w:tmpl w:val="D4925EE8"/>
    <w:lvl w:ilvl="0" w:tplc="4290F900">
      <w:numFmt w:val="bullet"/>
      <w:lvlText w:val=""/>
      <w:lvlJc w:val="left"/>
      <w:pPr>
        <w:ind w:left="840" w:hanging="348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1A5ED60E">
      <w:numFmt w:val="bullet"/>
      <w:lvlText w:val="•"/>
      <w:lvlJc w:val="left"/>
      <w:pPr>
        <w:ind w:left="1698" w:hanging="348"/>
      </w:pPr>
      <w:rPr>
        <w:rFonts w:hint="default"/>
        <w:lang w:val="it-IT" w:eastAsia="it-IT" w:bidi="it-IT"/>
      </w:rPr>
    </w:lvl>
    <w:lvl w:ilvl="2" w:tplc="7C9A7C4E">
      <w:numFmt w:val="bullet"/>
      <w:lvlText w:val="•"/>
      <w:lvlJc w:val="left"/>
      <w:pPr>
        <w:ind w:left="2556" w:hanging="348"/>
      </w:pPr>
      <w:rPr>
        <w:rFonts w:hint="default"/>
        <w:lang w:val="it-IT" w:eastAsia="it-IT" w:bidi="it-IT"/>
      </w:rPr>
    </w:lvl>
    <w:lvl w:ilvl="3" w:tplc="6248F24E">
      <w:numFmt w:val="bullet"/>
      <w:lvlText w:val="•"/>
      <w:lvlJc w:val="left"/>
      <w:pPr>
        <w:ind w:left="3414" w:hanging="348"/>
      </w:pPr>
      <w:rPr>
        <w:rFonts w:hint="default"/>
        <w:lang w:val="it-IT" w:eastAsia="it-IT" w:bidi="it-IT"/>
      </w:rPr>
    </w:lvl>
    <w:lvl w:ilvl="4" w:tplc="294A639A">
      <w:numFmt w:val="bullet"/>
      <w:lvlText w:val="•"/>
      <w:lvlJc w:val="left"/>
      <w:pPr>
        <w:ind w:left="4272" w:hanging="348"/>
      </w:pPr>
      <w:rPr>
        <w:rFonts w:hint="default"/>
        <w:lang w:val="it-IT" w:eastAsia="it-IT" w:bidi="it-IT"/>
      </w:rPr>
    </w:lvl>
    <w:lvl w:ilvl="5" w:tplc="AAAC19EA">
      <w:numFmt w:val="bullet"/>
      <w:lvlText w:val="•"/>
      <w:lvlJc w:val="left"/>
      <w:pPr>
        <w:ind w:left="5130" w:hanging="348"/>
      </w:pPr>
      <w:rPr>
        <w:rFonts w:hint="default"/>
        <w:lang w:val="it-IT" w:eastAsia="it-IT" w:bidi="it-IT"/>
      </w:rPr>
    </w:lvl>
    <w:lvl w:ilvl="6" w:tplc="80ACE85E">
      <w:numFmt w:val="bullet"/>
      <w:lvlText w:val="•"/>
      <w:lvlJc w:val="left"/>
      <w:pPr>
        <w:ind w:left="5988" w:hanging="348"/>
      </w:pPr>
      <w:rPr>
        <w:rFonts w:hint="default"/>
        <w:lang w:val="it-IT" w:eastAsia="it-IT" w:bidi="it-IT"/>
      </w:rPr>
    </w:lvl>
    <w:lvl w:ilvl="7" w:tplc="133ADB98">
      <w:numFmt w:val="bullet"/>
      <w:lvlText w:val="•"/>
      <w:lvlJc w:val="left"/>
      <w:pPr>
        <w:ind w:left="6846" w:hanging="348"/>
      </w:pPr>
      <w:rPr>
        <w:rFonts w:hint="default"/>
        <w:lang w:val="it-IT" w:eastAsia="it-IT" w:bidi="it-IT"/>
      </w:rPr>
    </w:lvl>
    <w:lvl w:ilvl="8" w:tplc="05D6485A">
      <w:numFmt w:val="bullet"/>
      <w:lvlText w:val="•"/>
      <w:lvlJc w:val="left"/>
      <w:pPr>
        <w:ind w:left="7704" w:hanging="348"/>
      </w:pPr>
      <w:rPr>
        <w:rFonts w:hint="default"/>
        <w:lang w:val="it-IT" w:eastAsia="it-IT" w:bidi="it-IT"/>
      </w:rPr>
    </w:lvl>
  </w:abstractNum>
  <w:abstractNum w:abstractNumId="3" w15:restartNumberingAfterBreak="0">
    <w:nsid w:val="6AA17495"/>
    <w:multiLevelType w:val="hybridMultilevel"/>
    <w:tmpl w:val="AE10233E"/>
    <w:lvl w:ilvl="0" w:tplc="53FC4FB8">
      <w:numFmt w:val="bullet"/>
      <w:lvlText w:val=""/>
      <w:lvlJc w:val="left"/>
      <w:pPr>
        <w:ind w:left="840" w:hanging="348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CDB673EC">
      <w:numFmt w:val="bullet"/>
      <w:lvlText w:val="•"/>
      <w:lvlJc w:val="left"/>
      <w:pPr>
        <w:ind w:left="1698" w:hanging="348"/>
      </w:pPr>
      <w:rPr>
        <w:rFonts w:hint="default"/>
        <w:lang w:val="it-IT" w:eastAsia="it-IT" w:bidi="it-IT"/>
      </w:rPr>
    </w:lvl>
    <w:lvl w:ilvl="2" w:tplc="B0CC171C">
      <w:numFmt w:val="bullet"/>
      <w:lvlText w:val="•"/>
      <w:lvlJc w:val="left"/>
      <w:pPr>
        <w:ind w:left="2556" w:hanging="348"/>
      </w:pPr>
      <w:rPr>
        <w:rFonts w:hint="default"/>
        <w:lang w:val="it-IT" w:eastAsia="it-IT" w:bidi="it-IT"/>
      </w:rPr>
    </w:lvl>
    <w:lvl w:ilvl="3" w:tplc="FB020D6C">
      <w:numFmt w:val="bullet"/>
      <w:lvlText w:val="•"/>
      <w:lvlJc w:val="left"/>
      <w:pPr>
        <w:ind w:left="3414" w:hanging="348"/>
      </w:pPr>
      <w:rPr>
        <w:rFonts w:hint="default"/>
        <w:lang w:val="it-IT" w:eastAsia="it-IT" w:bidi="it-IT"/>
      </w:rPr>
    </w:lvl>
    <w:lvl w:ilvl="4" w:tplc="3F144322">
      <w:numFmt w:val="bullet"/>
      <w:lvlText w:val="•"/>
      <w:lvlJc w:val="left"/>
      <w:pPr>
        <w:ind w:left="4272" w:hanging="348"/>
      </w:pPr>
      <w:rPr>
        <w:rFonts w:hint="default"/>
        <w:lang w:val="it-IT" w:eastAsia="it-IT" w:bidi="it-IT"/>
      </w:rPr>
    </w:lvl>
    <w:lvl w:ilvl="5" w:tplc="DF52FCAE">
      <w:numFmt w:val="bullet"/>
      <w:lvlText w:val="•"/>
      <w:lvlJc w:val="left"/>
      <w:pPr>
        <w:ind w:left="5130" w:hanging="348"/>
      </w:pPr>
      <w:rPr>
        <w:rFonts w:hint="default"/>
        <w:lang w:val="it-IT" w:eastAsia="it-IT" w:bidi="it-IT"/>
      </w:rPr>
    </w:lvl>
    <w:lvl w:ilvl="6" w:tplc="690C6A78">
      <w:numFmt w:val="bullet"/>
      <w:lvlText w:val="•"/>
      <w:lvlJc w:val="left"/>
      <w:pPr>
        <w:ind w:left="5988" w:hanging="348"/>
      </w:pPr>
      <w:rPr>
        <w:rFonts w:hint="default"/>
        <w:lang w:val="it-IT" w:eastAsia="it-IT" w:bidi="it-IT"/>
      </w:rPr>
    </w:lvl>
    <w:lvl w:ilvl="7" w:tplc="EFDC590E">
      <w:numFmt w:val="bullet"/>
      <w:lvlText w:val="•"/>
      <w:lvlJc w:val="left"/>
      <w:pPr>
        <w:ind w:left="6846" w:hanging="348"/>
      </w:pPr>
      <w:rPr>
        <w:rFonts w:hint="default"/>
        <w:lang w:val="it-IT" w:eastAsia="it-IT" w:bidi="it-IT"/>
      </w:rPr>
    </w:lvl>
    <w:lvl w:ilvl="8" w:tplc="F9EA3C2E">
      <w:numFmt w:val="bullet"/>
      <w:lvlText w:val="•"/>
      <w:lvlJc w:val="left"/>
      <w:pPr>
        <w:ind w:left="7704" w:hanging="348"/>
      </w:pPr>
      <w:rPr>
        <w:rFonts w:hint="default"/>
        <w:lang w:val="it-IT" w:eastAsia="it-IT" w:bidi="it-I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BB0"/>
    <w:rsid w:val="000A2829"/>
    <w:rsid w:val="000D3EC6"/>
    <w:rsid w:val="00202C70"/>
    <w:rsid w:val="00224DF5"/>
    <w:rsid w:val="002A4390"/>
    <w:rsid w:val="002F2D9A"/>
    <w:rsid w:val="004B3425"/>
    <w:rsid w:val="005F2849"/>
    <w:rsid w:val="006B73ED"/>
    <w:rsid w:val="0083388F"/>
    <w:rsid w:val="008B0FCA"/>
    <w:rsid w:val="00924126"/>
    <w:rsid w:val="00942BB0"/>
    <w:rsid w:val="009666F2"/>
    <w:rsid w:val="00AE52D0"/>
    <w:rsid w:val="00AF074A"/>
    <w:rsid w:val="00B32CC3"/>
    <w:rsid w:val="00BC529A"/>
    <w:rsid w:val="00C07493"/>
    <w:rsid w:val="00DA3CCC"/>
    <w:rsid w:val="00EE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091C1DCB"/>
  <w15:docId w15:val="{93374DB3-CEB5-4B59-97AC-C618A7B6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19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40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D3E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3EC6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D3E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3EC6"/>
    <w:rPr>
      <w:rFonts w:ascii="Times New Roman" w:eastAsia="Times New Roman" w:hAnsi="Times New Roman" w:cs="Times New Roman"/>
      <w:lang w:val="it-IT" w:eastAsia="it-IT" w:bidi="it-IT"/>
    </w:rPr>
  </w:style>
  <w:style w:type="paragraph" w:styleId="Nessunaspaziatura">
    <w:name w:val="No Spacing"/>
    <w:uiPriority w:val="1"/>
    <w:qFormat/>
    <w:rsid w:val="002F2D9A"/>
    <w:rPr>
      <w:rFonts w:ascii="Times New Roman" w:eastAsia="Times New Roman" w:hAnsi="Times New Roman" w:cs="Times New Roman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DA3CCC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52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529A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ignago@cert.ruparpiemon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F379A-3932-4800-86BC-33C5FD87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mobilità_C</vt:lpstr>
    </vt:vector>
  </TitlesOfParts>
  <Company>Comex S.p.A.</Company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mobilità_C</dc:title>
  <dc:creator>ortasegreteria</dc:creator>
  <cp:keywords>()</cp:keywords>
  <cp:lastModifiedBy>Cristina</cp:lastModifiedBy>
  <cp:revision>17</cp:revision>
  <cp:lastPrinted>2018-09-28T13:31:00Z</cp:lastPrinted>
  <dcterms:created xsi:type="dcterms:W3CDTF">2018-09-28T09:28:00Z</dcterms:created>
  <dcterms:modified xsi:type="dcterms:W3CDTF">2018-09-28T14:03:00Z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2018-07-12T00:00:00Z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2018-09-28T00:00:00Z</vt:filetime>
  </property>
</Properties>
</file>